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3937" w:rsidRDefault="00533937" w:rsidP="00B21E81">
      <w:pPr>
        <w:spacing w:after="120"/>
      </w:pPr>
    </w:p>
    <w:p w:rsidR="00B21E81" w:rsidRPr="004E087B" w:rsidRDefault="00B21E81" w:rsidP="00B21E81">
      <w:pPr>
        <w:shd w:val="clear" w:color="auto" w:fill="FFFFFF"/>
        <w:spacing w:after="0"/>
        <w:ind w:left="5222"/>
        <w:jc w:val="right"/>
        <w:rPr>
          <w:sz w:val="20"/>
          <w:szCs w:val="20"/>
          <w:lang w:val="uk-UA"/>
        </w:rPr>
      </w:pPr>
      <w:r w:rsidRPr="004E087B">
        <w:rPr>
          <w:sz w:val="20"/>
          <w:szCs w:val="20"/>
          <w:lang w:val="uk-UA"/>
        </w:rPr>
        <w:t xml:space="preserve">Додаток </w:t>
      </w:r>
      <w:r w:rsidR="008A3FA3">
        <w:rPr>
          <w:sz w:val="20"/>
          <w:szCs w:val="20"/>
          <w:lang w:val="uk-UA"/>
        </w:rPr>
        <w:t>3</w:t>
      </w:r>
    </w:p>
    <w:p w:rsidR="00B21E81" w:rsidRPr="004E087B" w:rsidRDefault="00B21E81" w:rsidP="00B21E81">
      <w:pPr>
        <w:widowControl w:val="0"/>
        <w:shd w:val="clear" w:color="auto" w:fill="FFFFFF"/>
        <w:spacing w:after="0"/>
        <w:ind w:firstLine="397"/>
        <w:jc w:val="right"/>
        <w:rPr>
          <w:color w:val="000000"/>
          <w:sz w:val="20"/>
          <w:szCs w:val="20"/>
          <w:lang w:val="uk-UA"/>
        </w:rPr>
      </w:pPr>
      <w:r w:rsidRPr="004E087B">
        <w:rPr>
          <w:color w:val="000000"/>
          <w:sz w:val="20"/>
          <w:szCs w:val="20"/>
          <w:lang w:val="uk-UA"/>
        </w:rPr>
        <w:t xml:space="preserve">до розпорядження Президії НАН України </w:t>
      </w:r>
    </w:p>
    <w:p w:rsidR="00B21E81" w:rsidRPr="004E087B" w:rsidRDefault="00B21E81" w:rsidP="00B21E81">
      <w:pPr>
        <w:widowControl w:val="0"/>
        <w:shd w:val="clear" w:color="auto" w:fill="FFFFFF"/>
        <w:spacing w:after="0"/>
        <w:ind w:firstLine="397"/>
        <w:jc w:val="right"/>
        <w:rPr>
          <w:color w:val="000000"/>
          <w:sz w:val="20"/>
          <w:szCs w:val="20"/>
          <w:lang w:val="uk-UA"/>
        </w:rPr>
      </w:pPr>
      <w:r w:rsidRPr="004E087B">
        <w:rPr>
          <w:snapToGrid w:val="0"/>
          <w:color w:val="000000"/>
          <w:sz w:val="20"/>
          <w:szCs w:val="20"/>
          <w:lang w:val="uk-UA"/>
        </w:rPr>
        <w:t>від 16.01.08 № 15</w:t>
      </w:r>
      <w:r w:rsidR="008A3FA3">
        <w:rPr>
          <w:snapToGrid w:val="0"/>
          <w:color w:val="000000"/>
          <w:sz w:val="20"/>
          <w:szCs w:val="20"/>
          <w:lang w:val="uk-UA"/>
        </w:rPr>
        <w:t xml:space="preserve"> (із змінами)</w:t>
      </w:r>
    </w:p>
    <w:p w:rsidR="00B21E81" w:rsidRDefault="00B21E81" w:rsidP="00B21E81">
      <w:pPr>
        <w:widowControl w:val="0"/>
        <w:shd w:val="clear" w:color="auto" w:fill="FFFFFF"/>
        <w:spacing w:after="0" w:line="240" w:lineRule="exact"/>
        <w:ind w:firstLine="0"/>
        <w:jc w:val="center"/>
        <w:outlineLvl w:val="0"/>
        <w:rPr>
          <w:b/>
          <w:bCs/>
          <w:color w:val="000000"/>
          <w:lang w:val="uk-UA"/>
        </w:rPr>
      </w:pPr>
      <w:bookmarkStart w:id="0" w:name="_Toc417330873"/>
      <w:bookmarkStart w:id="1" w:name="_Toc417479362"/>
    </w:p>
    <w:bookmarkEnd w:id="0"/>
    <w:bookmarkEnd w:id="1"/>
    <w:p w:rsidR="00B21E81" w:rsidRPr="009F7B7B" w:rsidRDefault="00B21E81" w:rsidP="00B21E81">
      <w:pPr>
        <w:jc w:val="center"/>
        <w:rPr>
          <w:b/>
          <w:lang w:val="uk-UA"/>
        </w:rPr>
      </w:pPr>
      <w:r w:rsidRPr="009F7B7B">
        <w:rPr>
          <w:b/>
          <w:lang w:val="uk-UA"/>
        </w:rPr>
        <w:t>Примірні договори про службові об’єкти права інтелектуальної власності та виплату винагороди за їх використання</w:t>
      </w:r>
    </w:p>
    <w:p w:rsidR="00B21E81" w:rsidRPr="009F7B7B" w:rsidRDefault="00B21E81" w:rsidP="00B21E81">
      <w:pPr>
        <w:pStyle w:val="NormalWeb"/>
        <w:shd w:val="clear" w:color="auto" w:fill="FFFFFF"/>
        <w:spacing w:before="240" w:beforeAutospacing="0" w:after="60" w:afterAutospacing="0"/>
        <w:jc w:val="center"/>
        <w:rPr>
          <w:lang w:val="uk-UA"/>
        </w:rPr>
      </w:pPr>
      <w:r w:rsidRPr="009F7B7B">
        <w:rPr>
          <w:rStyle w:val="Strong"/>
          <w:lang w:val="uk-UA"/>
        </w:rPr>
        <w:t>ДОГОВІР</w:t>
      </w:r>
      <w:bookmarkStart w:id="2" w:name="_ftnref1"/>
      <w:r w:rsidRPr="009F7B7B">
        <w:rPr>
          <w:rStyle w:val="FootnoteReference"/>
          <w:b/>
          <w:bCs/>
          <w:lang w:val="uk-UA"/>
        </w:rPr>
        <w:footnoteReference w:id="1"/>
      </w:r>
      <w:r w:rsidRPr="009F7B7B">
        <w:rPr>
          <w:rStyle w:val="Strong"/>
          <w:lang w:val="uk-UA"/>
        </w:rPr>
        <w:t> № __</w:t>
      </w:r>
    </w:p>
    <w:p w:rsidR="00B21E81" w:rsidRPr="009F7B7B" w:rsidRDefault="00B21E81" w:rsidP="00B21E81">
      <w:pPr>
        <w:pStyle w:val="NormalWeb"/>
        <w:shd w:val="clear" w:color="auto" w:fill="FFFFFF"/>
        <w:spacing w:before="0" w:beforeAutospacing="0" w:after="0" w:afterAutospacing="0"/>
        <w:jc w:val="center"/>
        <w:rPr>
          <w:lang w:val="uk-UA"/>
        </w:rPr>
      </w:pPr>
      <w:r w:rsidRPr="009F7B7B">
        <w:rPr>
          <w:rStyle w:val="Strong"/>
          <w:lang w:val="uk-UA"/>
        </w:rPr>
        <w:t>про службові об’єкти права інтелектуальної власності</w:t>
      </w:r>
      <w:bookmarkStart w:id="3" w:name="_ftnref2"/>
      <w:r w:rsidRPr="009F7B7B">
        <w:rPr>
          <w:rStyle w:val="Strong"/>
          <w:lang w:val="uk-UA"/>
        </w:rPr>
        <w:t xml:space="preserve"> </w:t>
      </w:r>
      <w:r w:rsidRPr="009F7B7B">
        <w:rPr>
          <w:rStyle w:val="FootnoteReference"/>
          <w:b/>
          <w:bCs/>
          <w:lang w:val="uk-UA"/>
        </w:rPr>
        <w:footnoteReference w:id="2"/>
      </w:r>
      <w:bookmarkEnd w:id="3"/>
      <w:r w:rsidRPr="009F7B7B">
        <w:rPr>
          <w:rStyle w:val="Strong"/>
          <w:lang w:val="uk-UA"/>
        </w:rPr>
        <w:t> та виплату винагороди</w:t>
      </w:r>
    </w:p>
    <w:p w:rsidR="00B21E81" w:rsidRPr="009F7B7B" w:rsidRDefault="00B21E81" w:rsidP="00B21E81">
      <w:pPr>
        <w:pStyle w:val="NormalWeb"/>
        <w:shd w:val="clear" w:color="auto" w:fill="FFFFFF"/>
        <w:spacing w:before="0" w:beforeAutospacing="0" w:after="60" w:afterAutospacing="0"/>
        <w:jc w:val="center"/>
        <w:rPr>
          <w:lang w:val="uk-UA"/>
        </w:rPr>
      </w:pPr>
      <w:r w:rsidRPr="009F7B7B">
        <w:rPr>
          <w:rStyle w:val="Strong"/>
          <w:lang w:val="uk-UA"/>
        </w:rPr>
        <w:t>за їх використання</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м. _______                                                                                                   „__” ___________ р.</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_____________________________________ надалі Працівник або Творець ОІВ, що</w:t>
      </w:r>
    </w:p>
    <w:p w:rsidR="00B21E81" w:rsidRPr="009F7B7B" w:rsidRDefault="00B21E81" w:rsidP="00B21E81">
      <w:pPr>
        <w:pStyle w:val="NormalWeb"/>
        <w:shd w:val="clear" w:color="auto" w:fill="FFFFFF"/>
        <w:spacing w:before="0" w:beforeAutospacing="0" w:after="60" w:afterAutospacing="0"/>
        <w:ind w:left="2124" w:firstLine="708"/>
        <w:rPr>
          <w:sz w:val="20"/>
          <w:szCs w:val="20"/>
          <w:lang w:val="uk-UA"/>
        </w:rPr>
      </w:pPr>
      <w:r w:rsidRPr="009F7B7B">
        <w:rPr>
          <w:sz w:val="20"/>
          <w:szCs w:val="20"/>
          <w:lang w:val="uk-UA"/>
        </w:rPr>
        <w:t>(</w:t>
      </w:r>
      <w:proofErr w:type="spellStart"/>
      <w:r w:rsidRPr="009F7B7B">
        <w:rPr>
          <w:sz w:val="20"/>
          <w:szCs w:val="20"/>
          <w:lang w:val="uk-UA"/>
        </w:rPr>
        <w:t>п.і.п</w:t>
      </w:r>
      <w:proofErr w:type="spellEnd"/>
      <w:r w:rsidRPr="009F7B7B">
        <w:rPr>
          <w:sz w:val="20"/>
          <w:szCs w:val="20"/>
          <w:lang w:val="uk-UA"/>
        </w:rPr>
        <w:t>.)</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діє на підставі загальної цивільної право та дієздатності (</w:t>
      </w:r>
      <w:proofErr w:type="spellStart"/>
      <w:r w:rsidRPr="009F7B7B">
        <w:rPr>
          <w:lang w:val="uk-UA"/>
        </w:rPr>
        <w:t>ст.ст</w:t>
      </w:r>
      <w:proofErr w:type="spellEnd"/>
      <w:r w:rsidRPr="009F7B7B">
        <w:rPr>
          <w:lang w:val="uk-UA"/>
        </w:rPr>
        <w:t>. 25-42 ЦК України), та</w:t>
      </w:r>
      <w:r w:rsidR="009F7B7B">
        <w:rPr>
          <w:lang w:val="uk-UA"/>
        </w:rPr>
        <w:t xml:space="preserve"> </w:t>
      </w:r>
      <w:r w:rsidRPr="009F7B7B">
        <w:rPr>
          <w:lang w:val="uk-UA"/>
        </w:rPr>
        <w:t>_________________________________________________, в особі _____________</w:t>
      </w:r>
    </w:p>
    <w:p w:rsidR="00B21E81" w:rsidRPr="009F7B7B" w:rsidRDefault="00B21E81" w:rsidP="00B21E81">
      <w:pPr>
        <w:pStyle w:val="NormalWeb"/>
        <w:shd w:val="clear" w:color="auto" w:fill="FFFFFF"/>
        <w:spacing w:before="0" w:beforeAutospacing="0" w:after="60" w:afterAutospacing="0"/>
        <w:ind w:left="1416" w:firstLine="708"/>
        <w:rPr>
          <w:sz w:val="20"/>
          <w:szCs w:val="20"/>
          <w:lang w:val="uk-UA"/>
        </w:rPr>
      </w:pPr>
      <w:r w:rsidRPr="009F7B7B">
        <w:rPr>
          <w:sz w:val="20"/>
          <w:szCs w:val="20"/>
          <w:lang w:val="uk-UA"/>
        </w:rPr>
        <w:t>(назва наукової установи, організації)</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_________________________________, який діє на підставі __________________</w:t>
      </w:r>
    </w:p>
    <w:p w:rsidR="00B21E81" w:rsidRPr="009F7B7B" w:rsidRDefault="00B21E81" w:rsidP="009F7B7B">
      <w:pPr>
        <w:pStyle w:val="NormalWeb"/>
        <w:shd w:val="clear" w:color="auto" w:fill="FFFFFF"/>
        <w:spacing w:before="0" w:beforeAutospacing="0" w:after="60" w:afterAutospacing="0"/>
        <w:ind w:left="720" w:firstLine="720"/>
        <w:rPr>
          <w:sz w:val="20"/>
          <w:szCs w:val="20"/>
          <w:lang w:val="uk-UA"/>
        </w:rPr>
      </w:pPr>
      <w:r w:rsidRPr="009F7B7B">
        <w:rPr>
          <w:sz w:val="20"/>
          <w:szCs w:val="20"/>
          <w:lang w:val="uk-UA"/>
        </w:rPr>
        <w:t xml:space="preserve">(посада, </w:t>
      </w:r>
      <w:proofErr w:type="spellStart"/>
      <w:r w:rsidRPr="009F7B7B">
        <w:rPr>
          <w:sz w:val="20"/>
          <w:szCs w:val="20"/>
          <w:lang w:val="uk-UA"/>
        </w:rPr>
        <w:t>п.і.п</w:t>
      </w:r>
      <w:proofErr w:type="spellEnd"/>
      <w:r w:rsidRPr="009F7B7B">
        <w:rPr>
          <w:sz w:val="20"/>
          <w:szCs w:val="20"/>
          <w:lang w:val="uk-UA"/>
        </w:rPr>
        <w:t>.)</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 xml:space="preserve">надалі Установа, а разом Сторони, </w:t>
      </w:r>
      <w:r w:rsidRPr="009F7B7B">
        <w:rPr>
          <w:rStyle w:val="Emphasis"/>
          <w:b/>
          <w:bCs/>
          <w:lang w:val="uk-UA"/>
        </w:rPr>
        <w:t>беручи до уваги</w:t>
      </w:r>
      <w:r w:rsidRPr="009F7B7B">
        <w:rPr>
          <w:lang w:val="uk-UA"/>
        </w:rPr>
        <w:t>, що</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 Працівник перебуває з Установою у трудових відносинах і з ним укладено трудовий договір (контракт), наказ № ___ від ______.</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 об’єкти права інтелектуальної власності (далі – ОІВ), зокрема, включають винаходи, корисні моделі, промислові зразки, сорти рослин (ст. 420 ЦК України),</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 xml:space="preserve">– </w:t>
      </w:r>
      <w:r w:rsidRPr="009F7B7B">
        <w:rPr>
          <w:i/>
          <w:iCs/>
          <w:lang w:val="uk-UA"/>
        </w:rPr>
        <w:t>право на визнання людини творцем (автором, винахідником тощо) ОІВ</w:t>
      </w:r>
      <w:r w:rsidRPr="009F7B7B">
        <w:rPr>
          <w:lang w:val="uk-UA"/>
        </w:rPr>
        <w:t xml:space="preserve"> є особистим немайновим правом інтелектуальної власності, належить творцю цього об’єкту, є чинним безстроково (</w:t>
      </w:r>
      <w:proofErr w:type="spellStart"/>
      <w:r w:rsidRPr="009F7B7B">
        <w:rPr>
          <w:lang w:val="uk-UA"/>
        </w:rPr>
        <w:t>ст.ст</w:t>
      </w:r>
      <w:proofErr w:type="spellEnd"/>
      <w:r w:rsidRPr="009F7B7B">
        <w:rPr>
          <w:lang w:val="uk-UA"/>
        </w:rPr>
        <w:t>. 423, 425 ЦК України),</w:t>
      </w:r>
    </w:p>
    <w:p w:rsidR="002A75F4" w:rsidRPr="009F7B7B" w:rsidRDefault="002A75F4" w:rsidP="002A75F4">
      <w:pPr>
        <w:spacing w:after="120"/>
        <w:rPr>
          <w:iCs/>
          <w:lang w:val="uk-UA"/>
        </w:rPr>
      </w:pPr>
      <w:r w:rsidRPr="009F7B7B">
        <w:rPr>
          <w:lang w:val="uk-UA"/>
        </w:rPr>
        <w:t>–</w:t>
      </w:r>
      <w:r w:rsidRPr="009F7B7B">
        <w:rPr>
          <w:i/>
          <w:iCs/>
          <w:lang w:val="uk-UA"/>
        </w:rPr>
        <w:t xml:space="preserve"> </w:t>
      </w:r>
      <w:proofErr w:type="spellStart"/>
      <w:r w:rsidRPr="009F7B7B">
        <w:rPr>
          <w:i/>
          <w:iCs/>
          <w:lang w:val="uk-UA"/>
        </w:rPr>
        <w:t>cлужбовий</w:t>
      </w:r>
      <w:proofErr w:type="spellEnd"/>
      <w:r w:rsidRPr="009F7B7B">
        <w:rPr>
          <w:i/>
          <w:iCs/>
          <w:lang w:val="uk-UA"/>
        </w:rPr>
        <w:t xml:space="preserve"> об’єкт права інтелектуальної власності </w:t>
      </w:r>
      <w:r w:rsidRPr="009F7B7B">
        <w:rPr>
          <w:iCs/>
          <w:lang w:val="uk-UA"/>
        </w:rPr>
        <w:t>–  винахід, корисна модель, промисловий зразок, сорт рослин, що створюється працівником: у зв’язку з виконанням трудового договору (виконанням службових обов’язків чи дорученням Установи) за умови, що трудовим договором (контрактом) не передбачено інше; з використанням досвіду, виробничих знань, комерційної таємниці і обладнання Установи,</w:t>
      </w:r>
      <w:r w:rsidR="00D673CF">
        <w:rPr>
          <w:rStyle w:val="FootnoteReference"/>
          <w:iCs/>
          <w:lang w:val="uk-UA"/>
        </w:rPr>
        <w:footnoteReference w:id="3"/>
      </w:r>
    </w:p>
    <w:p w:rsidR="002A75F4" w:rsidRPr="009F7B7B" w:rsidRDefault="002A75F4" w:rsidP="002A75F4">
      <w:pPr>
        <w:spacing w:after="120"/>
        <w:rPr>
          <w:iCs/>
          <w:lang w:val="uk-UA"/>
        </w:rPr>
      </w:pPr>
      <w:r w:rsidRPr="009F7B7B">
        <w:rPr>
          <w:lang w:val="uk-UA"/>
        </w:rPr>
        <w:t>–</w:t>
      </w:r>
      <w:r w:rsidRPr="009F7B7B">
        <w:rPr>
          <w:i/>
          <w:iCs/>
          <w:lang w:val="uk-UA"/>
        </w:rPr>
        <w:t xml:space="preserve"> </w:t>
      </w:r>
      <w:proofErr w:type="spellStart"/>
      <w:r w:rsidRPr="009F7B7B">
        <w:rPr>
          <w:i/>
          <w:iCs/>
          <w:lang w:val="uk-UA"/>
        </w:rPr>
        <w:t>cлужбові</w:t>
      </w:r>
      <w:proofErr w:type="spellEnd"/>
      <w:r w:rsidRPr="009F7B7B">
        <w:rPr>
          <w:i/>
          <w:iCs/>
          <w:lang w:val="uk-UA"/>
        </w:rPr>
        <w:t xml:space="preserve"> обов’язки</w:t>
      </w:r>
      <w:r w:rsidRPr="009F7B7B">
        <w:rPr>
          <w:iCs/>
          <w:lang w:val="uk-UA"/>
        </w:rPr>
        <w:t xml:space="preserve"> – зафіксовані в трудових договорах (контрактах), посадових інструкціях функціональні обов’язки працівника, що передбачають виконання робіт, які можуть привести до створення ОІВ, у тому числі обов’язки працівника з виконання державної тематики, програмно-цільової та конкурсної тематики НАН України, відомчої тематики (відомчого замовлення НАН України), пошукової та договірної тематики відповідно до перспективних та щорічних планів наукових досліджень, робочих планів з виконання теми наукових досліджень Установи,</w:t>
      </w:r>
      <w:r w:rsidR="00D673CF">
        <w:rPr>
          <w:rStyle w:val="FootnoteReference"/>
          <w:iCs/>
          <w:lang w:val="uk-UA"/>
        </w:rPr>
        <w:footnoteReference w:id="4"/>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 xml:space="preserve">– </w:t>
      </w:r>
      <w:r w:rsidRPr="009F7B7B">
        <w:rPr>
          <w:i/>
          <w:iCs/>
          <w:lang w:val="uk-UA"/>
        </w:rPr>
        <w:t>винагорода за створення службового об’єкту права інтелектуальної власності</w:t>
      </w:r>
      <w:r w:rsidRPr="009F7B7B">
        <w:rPr>
          <w:lang w:val="uk-UA"/>
        </w:rPr>
        <w:t xml:space="preserve"> – грошові кошти, які виплачує Установа Працівнику за створення, використання службового ОІВ згідно з колективним договором, укладеним Установою та трудовим колективом, цим Договором та Додатковими угодами до нього,</w:t>
      </w:r>
    </w:p>
    <w:p w:rsidR="00335BE3" w:rsidRPr="009F7B7B" w:rsidRDefault="00B21E81" w:rsidP="00B21E81">
      <w:pPr>
        <w:pStyle w:val="NormalWeb"/>
        <w:shd w:val="clear" w:color="auto" w:fill="FFFFFF"/>
        <w:spacing w:before="0" w:beforeAutospacing="0" w:after="60" w:afterAutospacing="0"/>
        <w:rPr>
          <w:lang w:val="uk-UA"/>
        </w:rPr>
      </w:pPr>
      <w:r w:rsidRPr="009F7B7B">
        <w:rPr>
          <w:lang w:val="uk-UA"/>
        </w:rPr>
        <w:lastRenderedPageBreak/>
        <w:t>–</w:t>
      </w:r>
      <w:r w:rsidR="00335BE3" w:rsidRPr="009F7B7B">
        <w:rPr>
          <w:i/>
          <w:iCs/>
          <w:lang w:val="uk-UA"/>
        </w:rPr>
        <w:t xml:space="preserve"> доручення Установи</w:t>
      </w:r>
      <w:r w:rsidR="00335BE3" w:rsidRPr="009F7B7B">
        <w:rPr>
          <w:iCs/>
          <w:lang w:val="uk-UA"/>
        </w:rPr>
        <w:t xml:space="preserve"> – видане працівникові  у письмовій формі завдання, яке має безпосереднє  відношення до специфіки діяльності Установи і може привести до створення ОІВ</w:t>
      </w:r>
      <w:r w:rsidR="00584E79" w:rsidRPr="009F7B7B">
        <w:rPr>
          <w:iCs/>
          <w:lang w:val="uk-UA"/>
        </w:rPr>
        <w:t>;</w:t>
      </w:r>
      <w:r w:rsidR="00D673CF">
        <w:rPr>
          <w:rStyle w:val="FootnoteReference"/>
          <w:iCs/>
          <w:lang w:val="uk-UA"/>
        </w:rPr>
        <w:footnoteReference w:id="5"/>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 творцями службових ОІВ є Працівник та, якщо службовий ОІВ створено кількома творцями ОІВ, – інші особи, творчою працею яких створюються службові ОІВ,</w:t>
      </w:r>
    </w:p>
    <w:p w:rsidR="00B21E81" w:rsidRPr="009F7B7B" w:rsidRDefault="00B21E81" w:rsidP="00B21E81">
      <w:pPr>
        <w:pStyle w:val="NormalWeb"/>
        <w:shd w:val="clear" w:color="auto" w:fill="FFFFFF"/>
        <w:spacing w:before="0" w:beforeAutospacing="0" w:after="0" w:afterAutospacing="0"/>
        <w:rPr>
          <w:lang w:val="uk-UA"/>
        </w:rPr>
      </w:pPr>
      <w:r w:rsidRPr="009F7B7B">
        <w:rPr>
          <w:rStyle w:val="Emphasis"/>
          <w:b/>
          <w:bCs/>
          <w:lang w:val="uk-UA"/>
        </w:rPr>
        <w:t>керуючись</w:t>
      </w:r>
      <w:r w:rsidRPr="009F7B7B">
        <w:rPr>
          <w:lang w:val="uk-UA"/>
        </w:rPr>
        <w:t> </w:t>
      </w:r>
      <w:proofErr w:type="spellStart"/>
      <w:r w:rsidRPr="009F7B7B">
        <w:rPr>
          <w:lang w:val="uk-UA"/>
        </w:rPr>
        <w:t>ст.ст</w:t>
      </w:r>
      <w:proofErr w:type="spellEnd"/>
      <w:r w:rsidRPr="009F7B7B">
        <w:rPr>
          <w:lang w:val="uk-UA"/>
        </w:rPr>
        <w:t xml:space="preserve">. 418 – 508, 1113 ЦК України, ст. 9 Закону України „Про охорону прав на винаходи і корисні моделі”, ст. 7 Закону України „Про охорону прав на промислові зразки”, ст. 17 Закону України „Про охорону прав на сорти рослин” та іншими законодавчими актами щодо відносин інтелектуальної власності, </w:t>
      </w:r>
      <w:r w:rsidRPr="009F7B7B">
        <w:rPr>
          <w:rStyle w:val="Emphasis"/>
          <w:b/>
          <w:bCs/>
          <w:lang w:val="uk-UA"/>
        </w:rPr>
        <w:t>уклали </w:t>
      </w:r>
      <w:r w:rsidRPr="009F7B7B">
        <w:rPr>
          <w:lang w:val="uk-UA"/>
        </w:rPr>
        <w:t>цей договір про таке:</w:t>
      </w:r>
    </w:p>
    <w:p w:rsidR="00B21E81" w:rsidRPr="009F7B7B" w:rsidRDefault="00B21E81" w:rsidP="00B21E81">
      <w:pPr>
        <w:shd w:val="clear" w:color="auto" w:fill="FFFFFF"/>
        <w:ind w:firstLine="0"/>
        <w:jc w:val="center"/>
        <w:rPr>
          <w:lang w:val="uk-UA"/>
        </w:rPr>
      </w:pPr>
      <w:r w:rsidRPr="009F7B7B">
        <w:rPr>
          <w:rStyle w:val="Strong"/>
          <w:lang w:val="uk-UA"/>
        </w:rPr>
        <w:t>1. Предмет договору</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1.1. Цей договір визначає порядок набуття майнових прав на службові об’єкти  права інтелектуальної власності та умови та порядок виплати винагороди творцю цих об’єктів.</w:t>
      </w:r>
    </w:p>
    <w:p w:rsidR="00B21E81" w:rsidRPr="009F7B7B" w:rsidRDefault="00B21E81" w:rsidP="00B21E81">
      <w:pPr>
        <w:shd w:val="clear" w:color="auto" w:fill="FFFFFF"/>
        <w:ind w:firstLine="0"/>
        <w:jc w:val="center"/>
        <w:rPr>
          <w:lang w:val="uk-UA"/>
        </w:rPr>
      </w:pPr>
      <w:r w:rsidRPr="009F7B7B">
        <w:rPr>
          <w:rStyle w:val="Strong"/>
          <w:lang w:val="uk-UA"/>
        </w:rPr>
        <w:t>2. Права Сторін на ОІВ</w:t>
      </w:r>
    </w:p>
    <w:p w:rsidR="00B21E81" w:rsidRPr="009F7B7B" w:rsidRDefault="00B21E81" w:rsidP="00B21E81">
      <w:pPr>
        <w:pStyle w:val="NormalWeb"/>
        <w:shd w:val="clear" w:color="auto" w:fill="FFFFFF"/>
        <w:spacing w:before="0" w:beforeAutospacing="0" w:after="0" w:afterAutospacing="0"/>
        <w:rPr>
          <w:lang w:val="uk-UA"/>
        </w:rPr>
      </w:pPr>
      <w:r w:rsidRPr="009F7B7B">
        <w:rPr>
          <w:lang w:val="uk-UA"/>
        </w:rPr>
        <w:t>2.1. Майнові права на певний ОІВ, що передаються Працівником Установі, визначаються Додатковою угодою до цього Договору, яка укладається при створенні певного ОІВ.</w:t>
      </w:r>
    </w:p>
    <w:p w:rsidR="00B21E81" w:rsidRPr="009F7B7B" w:rsidRDefault="00B21E81" w:rsidP="00B21E81">
      <w:pPr>
        <w:shd w:val="clear" w:color="auto" w:fill="FFFFFF"/>
        <w:ind w:firstLine="0"/>
        <w:jc w:val="center"/>
        <w:rPr>
          <w:lang w:val="uk-UA"/>
        </w:rPr>
      </w:pPr>
      <w:r w:rsidRPr="009F7B7B">
        <w:rPr>
          <w:rStyle w:val="Strong"/>
          <w:lang w:val="uk-UA"/>
        </w:rPr>
        <w:t>3. Умови та порядок виплати винагороди</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3.1. Винагорода за використання службових ОІВ виплачується відповідно до колективного договору, укладеного Установою та трудовим колективом, цього Договору та Додаткових угод до нього.</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3.2. Установа  виплачує Працівнику винагороду (премії) за створення, використання службових ОІВ у таких випадках:</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а) при власному випуску продукції Установою з використанням службового ОІВ винагороду  у сумі не менше 2 відсотків від вартості реалізації продукції, що вироблена на основі службового ОІВ, або вартості реалізації частини продукції (деталі, механізму тощо) , що вироблена з використанням службового ОІВ,</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б) при укладанні ліцензійного договору та інших договорів щодо розпорядження майновими правами інтелектуальної власності в сумі не менше 30% доходу від сум доходів, що отримані за договором,</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в) при збереженні службового ОІВ у конфіденційності – винагороду (премію) щорічно у сумі, що визначається Додатковою угодою до цього Договору, яка укладається при прийнятті рішення про збереження службового ОІВ у конфіденційності,</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г) премію при отриманні охоронного документу на службовий ОІВ у розмірі та у строки, що встановлюється колективною угодою між Установою та трудовим колективом,</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д) при економії, отриманні додаткового доходу, іншій вигоді, що отримана Установою, – на умовах, визначених колективним договором та Додатковими угодами до цього Договору.</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Е)  при використанні службового ОІВ, право на використання якого є внеском до статутного капіталу господарського товариства, – у сумі відсотку доходу, отриманого установою від діяльності господарського товариства (дивіденди), що визначається колективним договором</w:t>
      </w:r>
      <w:r w:rsidRPr="009F7B7B">
        <w:rPr>
          <w:rStyle w:val="FootnoteReference"/>
          <w:lang w:val="uk-UA"/>
        </w:rPr>
        <w:footnoteReference w:id="6"/>
      </w:r>
      <w:bookmarkEnd w:id="2"/>
      <w:r w:rsidRPr="009F7B7B">
        <w:rPr>
          <w:lang w:val="uk-UA"/>
        </w:rPr>
        <w:t>.</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3.3. Особливості виплати винагороди за використання окремих службових ОІВ визначаються Додатковими угодами до цього Договору.</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 xml:space="preserve">3.4. Якщо ОІВ створено кількома творцями ОІВ, то сума винагороди, що має виплачуватися відповідно до </w:t>
      </w:r>
      <w:proofErr w:type="spellStart"/>
      <w:r w:rsidRPr="009F7B7B">
        <w:rPr>
          <w:lang w:val="uk-UA"/>
        </w:rPr>
        <w:t>п.п</w:t>
      </w:r>
      <w:proofErr w:type="spellEnd"/>
      <w:r w:rsidRPr="009F7B7B">
        <w:rPr>
          <w:lang w:val="uk-UA"/>
        </w:rPr>
        <w:t>. 3.2 (а), (б), (г), розподіляється між всіма творцями ОІВ відповідно до угоди між ними.</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lastRenderedPageBreak/>
        <w:t>3.5. Установа зобов’язується сплачувати Працівнику винагороду не рідше одного разу на рік і не пізніше ніж через місяць після закінчення бюджетного року, а в разі надання ліцензії – протягом місяця після одержання ліцензійних платежів.</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3.6 Працівник має право знайомитись з розрахунком винагороди за використання ОІВ, що їм створено, та умовами договорів, якими передбачається використання зазначених ОІВ.</w:t>
      </w:r>
    </w:p>
    <w:p w:rsidR="00B21E81" w:rsidRPr="009F7B7B" w:rsidRDefault="00B21E81" w:rsidP="00B21E81">
      <w:pPr>
        <w:shd w:val="clear" w:color="auto" w:fill="FFFFFF"/>
        <w:spacing w:before="120" w:after="0"/>
        <w:ind w:firstLine="0"/>
        <w:jc w:val="center"/>
        <w:rPr>
          <w:lang w:val="uk-UA"/>
        </w:rPr>
      </w:pPr>
      <w:r w:rsidRPr="009F7B7B">
        <w:rPr>
          <w:rStyle w:val="Strong"/>
          <w:lang w:val="uk-UA"/>
        </w:rPr>
        <w:t>4. Обов’язки Сторін</w:t>
      </w:r>
    </w:p>
    <w:p w:rsidR="00B21E81" w:rsidRPr="009F7B7B" w:rsidRDefault="00B21E81" w:rsidP="00B21E81">
      <w:pPr>
        <w:pStyle w:val="NormalWeb"/>
        <w:shd w:val="clear" w:color="auto" w:fill="FFFFFF"/>
        <w:spacing w:before="0" w:beforeAutospacing="0" w:after="60" w:afterAutospacing="0"/>
        <w:rPr>
          <w:lang w:val="uk-UA"/>
        </w:rPr>
      </w:pPr>
      <w:r w:rsidRPr="009F7B7B">
        <w:rPr>
          <w:rStyle w:val="Strong"/>
          <w:lang w:val="uk-UA"/>
        </w:rPr>
        <w:t>Працівник:</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 xml:space="preserve">4.1. У 10 – </w:t>
      </w:r>
      <w:proofErr w:type="spellStart"/>
      <w:r w:rsidRPr="009F7B7B">
        <w:rPr>
          <w:lang w:val="uk-UA"/>
        </w:rPr>
        <w:t>нний</w:t>
      </w:r>
      <w:proofErr w:type="spellEnd"/>
      <w:r w:rsidRPr="009F7B7B">
        <w:rPr>
          <w:lang w:val="uk-UA"/>
        </w:rPr>
        <w:t xml:space="preserve"> строк з дати завершення роботи над створенням службового ОІВ  надає Установі письмове повідомлення про створений службовий ОІВ з описом, що розкриває суть ОІВ достатньо ясно і повно відповідно до форми, що додається.</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4.2. Сприяє одержанню Установою охоронних документів в Україні та іноземних державах, що включає участь в підготовці матеріалів заявки, зокрема, у складанні опису заявки, формули винаходу, корисної моделі, промислового зразку, сорту рослин, бере участь у патентно-кон’юнктурному обґрунтуванні доцільності патентування і ліцензування прав на ОІВ.</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Для винаходів, корисних моделей, промислових зразків у строк до 60 днів, а для сортів рослин – у строк до 30 днів з дня надання письмового повідомлення готує необхідні матеріали для подання заявки на отримання охоронного документу.</w:t>
      </w:r>
    </w:p>
    <w:p w:rsidR="000E0F8C" w:rsidRPr="009F7B7B" w:rsidRDefault="00C40CD3" w:rsidP="000E0F8C">
      <w:pPr>
        <w:spacing w:after="120"/>
        <w:rPr>
          <w:iCs/>
          <w:lang w:val="uk-UA"/>
        </w:rPr>
      </w:pPr>
      <w:r w:rsidRPr="009F7B7B">
        <w:rPr>
          <w:iCs/>
          <w:lang w:val="uk-UA"/>
        </w:rPr>
        <w:t xml:space="preserve">4.3. </w:t>
      </w:r>
      <w:r w:rsidR="000E0F8C" w:rsidRPr="009F7B7B">
        <w:rPr>
          <w:iCs/>
          <w:lang w:val="uk-UA"/>
        </w:rPr>
        <w:t>Не розголошує інформацію:</w:t>
      </w:r>
      <w:r w:rsidR="00D673CF">
        <w:rPr>
          <w:rStyle w:val="FootnoteReference"/>
          <w:iCs/>
          <w:lang w:val="uk-UA"/>
        </w:rPr>
        <w:footnoteReference w:id="7"/>
      </w:r>
    </w:p>
    <w:p w:rsidR="000E0F8C" w:rsidRPr="009F7B7B" w:rsidRDefault="000E0F8C" w:rsidP="000E0F8C">
      <w:pPr>
        <w:spacing w:after="120"/>
        <w:rPr>
          <w:iCs/>
          <w:lang w:val="uk-UA"/>
        </w:rPr>
      </w:pPr>
      <w:r w:rsidRPr="009F7B7B">
        <w:rPr>
          <w:iCs/>
          <w:lang w:val="uk-UA"/>
        </w:rPr>
        <w:t>– щодо винаходів, корисних моделей, промислових зразків, сортів рослин, компонувань інтегральних мікросхем протягом терміну до подачі заявки на отримання охоронного документ</w:t>
      </w:r>
      <w:r w:rsidR="00BA7419">
        <w:rPr>
          <w:iCs/>
          <w:lang w:val="uk-UA"/>
        </w:rPr>
        <w:t>а</w:t>
      </w:r>
      <w:r w:rsidRPr="009F7B7B">
        <w:rPr>
          <w:iCs/>
          <w:lang w:val="uk-UA"/>
        </w:rPr>
        <w:t>, яка зберігаються Установою як комерційна таємниця;</w:t>
      </w:r>
    </w:p>
    <w:p w:rsidR="000E0F8C" w:rsidRPr="009F7B7B" w:rsidRDefault="000E0F8C" w:rsidP="000E0F8C">
      <w:pPr>
        <w:spacing w:after="120"/>
        <w:rPr>
          <w:iCs/>
          <w:lang w:val="uk-UA"/>
        </w:rPr>
      </w:pPr>
      <w:r w:rsidRPr="009F7B7B">
        <w:rPr>
          <w:iCs/>
          <w:lang w:val="uk-UA"/>
        </w:rPr>
        <w:t>Особливості охорони комерційної таємниці можуть бути визначено окремою Додатковою угодою до цього Договору.</w:t>
      </w:r>
    </w:p>
    <w:p w:rsidR="00B21E81" w:rsidRPr="009F7B7B" w:rsidRDefault="00B21E81" w:rsidP="00B21E81">
      <w:pPr>
        <w:pStyle w:val="NormalWeb"/>
        <w:shd w:val="clear" w:color="auto" w:fill="FFFFFF"/>
        <w:spacing w:before="0" w:beforeAutospacing="0" w:after="60" w:afterAutospacing="0"/>
        <w:rPr>
          <w:lang w:val="uk-UA"/>
        </w:rPr>
      </w:pPr>
      <w:r w:rsidRPr="009F7B7B">
        <w:rPr>
          <w:rStyle w:val="Strong"/>
          <w:lang w:val="uk-UA"/>
        </w:rPr>
        <w:t>Установа:</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4.4. Протягом 4 місяців від дати одержання від Працівника повідомлення про створений винахід, корисну модель, промисловий зразок, а щодо сортів рослин – протягом 60 днів  подає до відповідної уповноваженої організації заявку на одержання охоронного документу на зазначені ОІВ чи передає право на його одержання іншій особі або Працівнику (у випадку, якщо можливість передачі прав іншій особі визначена законом, або здійснюється відповідно до договору з Замовником чи нормативного акту НАН України), або приймає рішення щодо збереження винаходу, корисної моделі, сорту рослин як конфіденційної інформації та повідомляє про це Працівника.</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4.5. У строк, зазначений у п. 4.4, укладає з Працівником Додаткову угоду до цього договору, де визначає особливості виплати винагороди відповідно до економічної цінності конкретного службового ОІВ і (або) іншої вигоди, яка може бути одержана Установою.</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4.6 Строк збереження Установою винаходу, корисної моделі, промислового зразку, сорту рослин як конфіденційної інформації у разі невикористання не повинен перевищувати чотирьох років, якщо менший строк не встановлено додатком до цього Договору. У протилежному випадку право на одержання патенту на винахід, корисну модель, сорт рослин переходить до Працівника чи його правонаступника.</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4.7 При прийнятті рішення про припинення дій, пов’язаних з отриманням охоронного документу, своєчасно пропонує Працівнику або, якщо ОІВ створено кількома творцями ОІВ, – творцям ОІВ укласти договір про передачу йому (їм) права на отримання охоронного документа на ОІВ.</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lastRenderedPageBreak/>
        <w:t>При припиненні дій, пов’язаних з підтримання чинності охоронного документу, – не пізніше, ніж за три місяці до чергового внесення зборів пропонує Працівнику або, якщо ОІВ створено кількома творцями ОІВ, – творцям ОІВ укласти договір про передачу йому (їм) виключного майнового права на цей об’єкт;</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4.8 Надає Працівнику можливість брати участь у роботах з підготовки використання ОІВ (розробка технічної документації, виготовлення і випробування дослідного зразка тощо).</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4.9 Виплачує Працівнику винагороду за використання ОІВ згідно з цим Договором.</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4.10 Надає Працівнику відомості про обсяг та ціну реалізації продукції з використанням службових ОІВ разом з виплатою  винагороди за використання службових ОІВ.</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4.11 Сприяє використанню службових ОІВ при виробництві продукції (проведенні робіт, наданні послуг), а також використанню службових ОІВ іншими організаціями та підприємствами.</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4.12 Розглядає пропозиції Працівника щодо використання службового ОІВ та, при погодженні пропозиції, надає організаційно-технічну, юридичну та іншу допомогу Працівнику з організації використання службового ОІВ.</w:t>
      </w:r>
    </w:p>
    <w:p w:rsidR="00B21E81" w:rsidRPr="009F7B7B" w:rsidRDefault="00B21E81" w:rsidP="00B21E81">
      <w:pPr>
        <w:shd w:val="clear" w:color="auto" w:fill="FFFFFF"/>
        <w:ind w:firstLine="0"/>
        <w:jc w:val="center"/>
        <w:rPr>
          <w:lang w:val="uk-UA"/>
        </w:rPr>
      </w:pPr>
      <w:r w:rsidRPr="009F7B7B">
        <w:rPr>
          <w:rStyle w:val="Strong"/>
          <w:lang w:val="uk-UA"/>
        </w:rPr>
        <w:t>5. Відповідальність</w:t>
      </w:r>
    </w:p>
    <w:p w:rsidR="00B21E81" w:rsidRPr="009F7B7B" w:rsidRDefault="00B21E81" w:rsidP="00B21E81">
      <w:pPr>
        <w:pStyle w:val="NormalWeb"/>
        <w:shd w:val="clear" w:color="auto" w:fill="FFFFFF"/>
        <w:spacing w:before="0" w:beforeAutospacing="0" w:after="0" w:afterAutospacing="0"/>
        <w:rPr>
          <w:lang w:val="uk-UA"/>
        </w:rPr>
      </w:pPr>
      <w:r w:rsidRPr="009F7B7B">
        <w:rPr>
          <w:lang w:val="uk-UA"/>
        </w:rPr>
        <w:t>5.1. Сторони несуть відповідальність за порушення умов цього договору згідно з законодавством.</w:t>
      </w:r>
    </w:p>
    <w:p w:rsidR="00C40CD3" w:rsidRPr="009F7B7B" w:rsidRDefault="00C40CD3" w:rsidP="00B21E81">
      <w:pPr>
        <w:pStyle w:val="NormalWeb"/>
        <w:shd w:val="clear" w:color="auto" w:fill="FFFFFF"/>
        <w:spacing w:before="0" w:beforeAutospacing="0" w:after="0" w:afterAutospacing="0"/>
        <w:rPr>
          <w:lang w:val="uk-UA"/>
        </w:rPr>
      </w:pPr>
      <w:r w:rsidRPr="009F7B7B">
        <w:rPr>
          <w:iCs/>
          <w:lang w:val="uk-UA"/>
        </w:rPr>
        <w:t>5.2. У випадку розкриття інформації, що становить комерційну таємницю, у порушення Положення Установи про захист комерційної таємниці від розголошення, цього Договору, інших договорів з працівником працівник несе адміністративно-правову, кримінально-правову,  цивільно-правову відповідальність згідно законодавства.</w:t>
      </w:r>
      <w:r w:rsidR="00530801">
        <w:rPr>
          <w:rStyle w:val="FootnoteReference"/>
          <w:iCs/>
          <w:lang w:val="uk-UA"/>
        </w:rPr>
        <w:footnoteReference w:id="8"/>
      </w:r>
    </w:p>
    <w:p w:rsidR="00B21E81" w:rsidRPr="009F7B7B" w:rsidRDefault="00B21E81" w:rsidP="00B21E81">
      <w:pPr>
        <w:shd w:val="clear" w:color="auto" w:fill="FFFFFF"/>
        <w:ind w:firstLine="0"/>
        <w:jc w:val="center"/>
        <w:rPr>
          <w:lang w:val="uk-UA"/>
        </w:rPr>
      </w:pPr>
      <w:r w:rsidRPr="009F7B7B">
        <w:rPr>
          <w:rStyle w:val="Strong"/>
          <w:lang w:val="uk-UA"/>
        </w:rPr>
        <w:t>6. Інші умови договору</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6.1. Письмові повідомлення про створені службові ОІВ подаються керівнику Установи або, якщо це визначено Установою, – керівнику підрозділу з питань трансферу технологій, інноваційної діяльності та інтелектуальної власності (далі – Підрозділ).</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Повідомлення Працівнику відповідно до п. 4.4 цього  Договору здійснюється Установою або у порядку, визначеному Установою, керівником Підрозділу.</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6.2. У випадку створення службового ОІВ при здійсненні договірної тематики за рахунок коштів підприємств (господарюючих суб’єктів ) розмір та умови виплати винагороди визначаються окремою Додатковою угодою до цього договору.</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6.3. Інші умови _______________________________________________________</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6.4. Спори, пов’язані з невиконанням сторонами зобов’язань, визначених цим договором, розглядаються у судовому порядку.</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6.5. Зміни чи доповнення до цього договору оформлюються письмово та підписуються Сторонами.</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6.6. Цей договір набирає чинності з дня його підписання Сторонами.</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 xml:space="preserve">6.7. Строк дії договору закінчується після виплати належної винагороди Працівнику та після спливу строку чинності чи припинення чинності переданих майнових прав на службові ОІВ (п.2 цього Договору), а стосовно </w:t>
      </w:r>
      <w:proofErr w:type="spellStart"/>
      <w:r w:rsidRPr="009F7B7B">
        <w:rPr>
          <w:lang w:val="uk-UA"/>
        </w:rPr>
        <w:t>п.п</w:t>
      </w:r>
      <w:proofErr w:type="spellEnd"/>
      <w:r w:rsidRPr="009F7B7B">
        <w:rPr>
          <w:lang w:val="uk-UA"/>
        </w:rPr>
        <w:t>. 4.1.- 4.2, 4.4. – 4.8, 4.11 – 4.12 після припинення трудових відносин між Сторонами.</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6.8. Право на отримання винагороди за використання службових ОІВ переходить до правонаступників Працівника у порядку, визначеному законом.</w:t>
      </w:r>
    </w:p>
    <w:p w:rsidR="00B21E81" w:rsidRPr="009F7B7B" w:rsidRDefault="00B21E81" w:rsidP="00B21E81">
      <w:pPr>
        <w:pStyle w:val="NormalWeb"/>
        <w:shd w:val="clear" w:color="auto" w:fill="FFFFFF"/>
        <w:spacing w:before="0" w:beforeAutospacing="0" w:after="60" w:afterAutospacing="0"/>
        <w:rPr>
          <w:lang w:val="uk-UA"/>
        </w:rPr>
      </w:pPr>
      <w:r w:rsidRPr="009F7B7B">
        <w:rPr>
          <w:lang w:val="uk-UA"/>
        </w:rPr>
        <w:t>6.9. Цей договір складено у 2 екземплярах, один з яких знаходиться у Працівника, інший – у Установи.</w:t>
      </w:r>
    </w:p>
    <w:p w:rsidR="00B21E81" w:rsidRPr="009F7B7B" w:rsidRDefault="00B21E81" w:rsidP="00B21E81">
      <w:pPr>
        <w:shd w:val="clear" w:color="auto" w:fill="FFFFFF"/>
        <w:ind w:firstLine="0"/>
        <w:jc w:val="center"/>
        <w:rPr>
          <w:rStyle w:val="Strong"/>
          <w:lang w:val="uk-UA"/>
        </w:rPr>
      </w:pPr>
      <w:r w:rsidRPr="009F7B7B">
        <w:rPr>
          <w:rStyle w:val="Strong"/>
          <w:lang w:val="uk-UA"/>
        </w:rPr>
        <w:lastRenderedPageBreak/>
        <w:t>7. Реквізити сторін</w:t>
      </w:r>
    </w:p>
    <w:p w:rsidR="00B21E81" w:rsidRPr="00923B26" w:rsidRDefault="00B21E81" w:rsidP="00B21E81">
      <w:pPr>
        <w:shd w:val="clear" w:color="auto" w:fill="FFFFFF"/>
        <w:ind w:firstLine="0"/>
        <w:jc w:val="center"/>
        <w:rPr>
          <w:lang w:val="uk-UA"/>
        </w:rPr>
      </w:pP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4751"/>
        <w:gridCol w:w="4815"/>
      </w:tblGrid>
      <w:tr w:rsidR="00B21E81" w:rsidRPr="00923B26" w:rsidTr="006E78F9">
        <w:tc>
          <w:tcPr>
            <w:tcW w:w="5850" w:type="dxa"/>
            <w:shd w:val="clear" w:color="auto" w:fill="FFFFFF"/>
            <w:tcMar>
              <w:top w:w="30" w:type="dxa"/>
              <w:left w:w="30" w:type="dxa"/>
              <w:bottom w:w="30" w:type="dxa"/>
              <w:right w:w="30" w:type="dxa"/>
            </w:tcMar>
          </w:tcPr>
          <w:p w:rsidR="00B21E81" w:rsidRPr="009F7B7B" w:rsidRDefault="00B21E81" w:rsidP="006E78F9">
            <w:pPr>
              <w:spacing w:after="0" w:line="260" w:lineRule="atLeast"/>
              <w:ind w:firstLine="0"/>
              <w:rPr>
                <w:lang w:val="uk-UA"/>
              </w:rPr>
            </w:pPr>
            <w:r w:rsidRPr="009F7B7B">
              <w:rPr>
                <w:lang w:val="uk-UA"/>
              </w:rPr>
              <w:t>Установа</w:t>
            </w:r>
          </w:p>
        </w:tc>
        <w:tc>
          <w:tcPr>
            <w:tcW w:w="5985" w:type="dxa"/>
            <w:shd w:val="clear" w:color="auto" w:fill="FFFFFF"/>
            <w:tcMar>
              <w:top w:w="30" w:type="dxa"/>
              <w:left w:w="30" w:type="dxa"/>
              <w:bottom w:w="30" w:type="dxa"/>
              <w:right w:w="30" w:type="dxa"/>
            </w:tcMar>
          </w:tcPr>
          <w:p w:rsidR="00B21E81" w:rsidRPr="009F7B7B" w:rsidRDefault="00B21E81" w:rsidP="006E78F9">
            <w:pPr>
              <w:spacing w:after="0" w:line="260" w:lineRule="atLeast"/>
              <w:ind w:firstLine="0"/>
              <w:rPr>
                <w:lang w:val="uk-UA"/>
              </w:rPr>
            </w:pPr>
            <w:r w:rsidRPr="009F7B7B">
              <w:rPr>
                <w:lang w:val="uk-UA"/>
              </w:rPr>
              <w:t>Працівник</w:t>
            </w:r>
          </w:p>
        </w:tc>
      </w:tr>
      <w:tr w:rsidR="00B21E81" w:rsidRPr="00923B26" w:rsidTr="006E78F9">
        <w:tc>
          <w:tcPr>
            <w:tcW w:w="5850" w:type="dxa"/>
            <w:shd w:val="clear" w:color="auto" w:fill="FFFFFF"/>
            <w:tcMar>
              <w:top w:w="30" w:type="dxa"/>
              <w:left w:w="30" w:type="dxa"/>
              <w:bottom w:w="30" w:type="dxa"/>
              <w:right w:w="30" w:type="dxa"/>
            </w:tcMar>
          </w:tcPr>
          <w:p w:rsidR="00B21E81" w:rsidRPr="00923B26" w:rsidRDefault="00B21E81" w:rsidP="006E78F9">
            <w:pPr>
              <w:spacing w:after="0" w:line="260" w:lineRule="atLeast"/>
              <w:ind w:firstLine="0"/>
              <w:rPr>
                <w:sz w:val="20"/>
                <w:szCs w:val="20"/>
                <w:lang w:val="uk-UA"/>
              </w:rPr>
            </w:pPr>
            <w:r w:rsidRPr="00923B26">
              <w:rPr>
                <w:sz w:val="20"/>
                <w:szCs w:val="20"/>
                <w:lang w:val="uk-UA"/>
              </w:rPr>
              <w:t>_____________________________________</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(назва установи, організації, підприємства)</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_____________________________________</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(юридична адреса)</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_____________________________________</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(банківські реквізити)</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 ____________________________________</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(підпис, М.П.)</w:t>
            </w:r>
          </w:p>
        </w:tc>
        <w:tc>
          <w:tcPr>
            <w:tcW w:w="5985" w:type="dxa"/>
            <w:shd w:val="clear" w:color="auto" w:fill="FFFFFF"/>
            <w:tcMar>
              <w:top w:w="30" w:type="dxa"/>
              <w:left w:w="30" w:type="dxa"/>
              <w:bottom w:w="30" w:type="dxa"/>
              <w:right w:w="30" w:type="dxa"/>
            </w:tcMar>
          </w:tcPr>
          <w:p w:rsidR="00B21E81" w:rsidRPr="00923B26" w:rsidRDefault="00B21E81" w:rsidP="006E78F9">
            <w:pPr>
              <w:spacing w:after="0" w:line="260" w:lineRule="atLeast"/>
              <w:ind w:firstLine="0"/>
              <w:rPr>
                <w:sz w:val="20"/>
                <w:szCs w:val="20"/>
                <w:lang w:val="uk-UA"/>
              </w:rPr>
            </w:pPr>
            <w:r w:rsidRPr="00923B26">
              <w:rPr>
                <w:sz w:val="20"/>
                <w:szCs w:val="20"/>
                <w:lang w:val="uk-UA"/>
              </w:rPr>
              <w:t>_____________________________________</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w:t>
            </w:r>
            <w:proofErr w:type="spellStart"/>
            <w:r w:rsidRPr="00923B26">
              <w:rPr>
                <w:sz w:val="20"/>
                <w:szCs w:val="20"/>
                <w:lang w:val="uk-UA"/>
              </w:rPr>
              <w:t>п.і.п</w:t>
            </w:r>
            <w:proofErr w:type="spellEnd"/>
            <w:r w:rsidRPr="00923B26">
              <w:rPr>
                <w:sz w:val="20"/>
                <w:szCs w:val="20"/>
                <w:lang w:val="uk-UA"/>
              </w:rPr>
              <w:t>.)</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_____________________________________</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(адреса)</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_____________________________________</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(паспорт, серія, номер, дата видачі)</w:t>
            </w:r>
          </w:p>
          <w:p w:rsidR="00B21E81" w:rsidRPr="00923B26"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 ______________________________</w:t>
            </w:r>
          </w:p>
          <w:p w:rsidR="00B21E81" w:rsidRDefault="00B21E81" w:rsidP="006E78F9">
            <w:pPr>
              <w:pStyle w:val="NormalWeb"/>
              <w:spacing w:before="0" w:beforeAutospacing="0" w:after="0" w:afterAutospacing="0" w:line="260" w:lineRule="atLeast"/>
              <w:ind w:firstLine="0"/>
              <w:rPr>
                <w:sz w:val="20"/>
                <w:szCs w:val="20"/>
                <w:lang w:val="uk-UA"/>
              </w:rPr>
            </w:pPr>
            <w:r w:rsidRPr="00923B26">
              <w:rPr>
                <w:sz w:val="20"/>
                <w:szCs w:val="20"/>
                <w:lang w:val="uk-UA"/>
              </w:rPr>
              <w:t>(підпис)</w:t>
            </w:r>
          </w:p>
          <w:p w:rsidR="00B21E81" w:rsidRPr="00923B26" w:rsidRDefault="00B21E81" w:rsidP="006E78F9">
            <w:pPr>
              <w:pStyle w:val="NormalWeb"/>
              <w:spacing w:before="0" w:beforeAutospacing="0" w:after="0" w:afterAutospacing="0" w:line="260" w:lineRule="atLeast"/>
              <w:ind w:firstLine="0"/>
              <w:rPr>
                <w:sz w:val="20"/>
                <w:szCs w:val="20"/>
                <w:lang w:val="uk-UA"/>
              </w:rPr>
            </w:pPr>
          </w:p>
        </w:tc>
      </w:tr>
    </w:tbl>
    <w:p w:rsidR="00B21E81" w:rsidRPr="00137BA1" w:rsidRDefault="00B21E81" w:rsidP="00B21E81">
      <w:pPr>
        <w:pStyle w:val="NormalWeb"/>
        <w:shd w:val="clear" w:color="auto" w:fill="FFFFFF"/>
        <w:spacing w:before="0" w:beforeAutospacing="0" w:after="60" w:afterAutospacing="0"/>
        <w:jc w:val="center"/>
        <w:rPr>
          <w:lang w:val="uk-UA"/>
        </w:rPr>
      </w:pPr>
      <w:r w:rsidRPr="00923B26">
        <w:rPr>
          <w:lang w:val="uk-UA"/>
        </w:rPr>
        <w:br w:type="page"/>
      </w:r>
      <w:r w:rsidRPr="00137BA1">
        <w:rPr>
          <w:rStyle w:val="Strong"/>
          <w:lang w:val="uk-UA"/>
        </w:rPr>
        <w:lastRenderedPageBreak/>
        <w:t>Додаткова угода</w:t>
      </w:r>
      <w:r w:rsidRPr="00137BA1">
        <w:rPr>
          <w:rStyle w:val="FootnoteReference"/>
          <w:b/>
          <w:bCs/>
          <w:lang w:val="uk-UA"/>
        </w:rPr>
        <w:footnoteReference w:id="9"/>
      </w:r>
      <w:r w:rsidRPr="00137BA1">
        <w:rPr>
          <w:rStyle w:val="Strong"/>
          <w:lang w:val="uk-UA"/>
        </w:rPr>
        <w:t xml:space="preserve"> </w:t>
      </w:r>
    </w:p>
    <w:p w:rsidR="00B21E81" w:rsidRPr="00137BA1" w:rsidRDefault="00B21E81" w:rsidP="00B21E81">
      <w:pPr>
        <w:pStyle w:val="NormalWeb"/>
        <w:shd w:val="clear" w:color="auto" w:fill="FFFFFF"/>
        <w:spacing w:before="0" w:beforeAutospacing="0" w:after="60" w:afterAutospacing="0"/>
        <w:jc w:val="center"/>
        <w:rPr>
          <w:lang w:val="uk-UA"/>
        </w:rPr>
      </w:pPr>
      <w:r w:rsidRPr="00137BA1">
        <w:rPr>
          <w:rStyle w:val="Strong"/>
          <w:lang w:val="uk-UA"/>
        </w:rPr>
        <w:t>№ ____ від “__”________200_</w:t>
      </w:r>
    </w:p>
    <w:p w:rsidR="00B21E81" w:rsidRPr="00137BA1" w:rsidRDefault="00B21E81" w:rsidP="00B21E81">
      <w:pPr>
        <w:pStyle w:val="NormalWeb"/>
        <w:shd w:val="clear" w:color="auto" w:fill="FFFFFF"/>
        <w:spacing w:before="0" w:beforeAutospacing="0" w:after="240" w:afterAutospacing="0"/>
        <w:jc w:val="center"/>
        <w:rPr>
          <w:lang w:val="uk-UA"/>
        </w:rPr>
      </w:pPr>
      <w:r w:rsidRPr="00137BA1">
        <w:rPr>
          <w:lang w:val="uk-UA"/>
        </w:rPr>
        <w:t>до Договору про службові об’єкти права інтелектуальної власності та виплату винагороди за їх використання від “__”______200_  № _</w:t>
      </w:r>
    </w:p>
    <w:p w:rsidR="00B21E81" w:rsidRPr="00B7387D" w:rsidRDefault="00B21E81" w:rsidP="00B21E81">
      <w:pPr>
        <w:pStyle w:val="NormalWeb"/>
        <w:shd w:val="clear" w:color="auto" w:fill="FFFFFF"/>
        <w:spacing w:before="0" w:beforeAutospacing="0" w:after="60" w:afterAutospacing="0"/>
        <w:rPr>
          <w:sz w:val="23"/>
          <w:szCs w:val="23"/>
          <w:lang w:val="uk-UA"/>
        </w:rPr>
      </w:pPr>
      <w:r w:rsidRPr="00B7387D">
        <w:rPr>
          <w:sz w:val="23"/>
          <w:szCs w:val="23"/>
          <w:lang w:val="uk-UA"/>
        </w:rPr>
        <w:t>_________________________,надалі Працівник  та _________________________</w:t>
      </w:r>
      <w:r w:rsidR="008F7E30" w:rsidRPr="00B7387D">
        <w:rPr>
          <w:sz w:val="23"/>
          <w:szCs w:val="23"/>
          <w:lang w:val="uk-UA"/>
        </w:rPr>
        <w:t>,</w:t>
      </w:r>
    </w:p>
    <w:p w:rsidR="00B21E81" w:rsidRPr="00B7387D" w:rsidRDefault="00B21E81" w:rsidP="00137BA1">
      <w:pPr>
        <w:pStyle w:val="NormalWeb"/>
        <w:shd w:val="clear" w:color="auto" w:fill="FFFFFF"/>
        <w:spacing w:before="0" w:beforeAutospacing="0" w:after="60" w:afterAutospacing="0"/>
        <w:ind w:left="1416" w:firstLine="0"/>
        <w:rPr>
          <w:sz w:val="23"/>
          <w:szCs w:val="23"/>
          <w:lang w:val="uk-UA"/>
        </w:rPr>
      </w:pPr>
      <w:r w:rsidRPr="00B7387D">
        <w:rPr>
          <w:sz w:val="23"/>
          <w:szCs w:val="23"/>
          <w:lang w:val="uk-UA"/>
        </w:rPr>
        <w:t>(</w:t>
      </w:r>
      <w:proofErr w:type="spellStart"/>
      <w:r w:rsidRPr="00B7387D">
        <w:rPr>
          <w:sz w:val="23"/>
          <w:szCs w:val="23"/>
          <w:lang w:val="uk-UA"/>
        </w:rPr>
        <w:t>п.і.п</w:t>
      </w:r>
      <w:proofErr w:type="spellEnd"/>
      <w:r w:rsidRPr="00B7387D">
        <w:rPr>
          <w:sz w:val="23"/>
          <w:szCs w:val="23"/>
          <w:lang w:val="uk-UA"/>
        </w:rPr>
        <w:t xml:space="preserve">.) </w:t>
      </w:r>
      <w:r w:rsidRPr="00B7387D">
        <w:rPr>
          <w:sz w:val="23"/>
          <w:szCs w:val="23"/>
          <w:lang w:val="uk-UA"/>
        </w:rPr>
        <w:tab/>
      </w:r>
      <w:r w:rsidRPr="00B7387D">
        <w:rPr>
          <w:sz w:val="23"/>
          <w:szCs w:val="23"/>
          <w:lang w:val="uk-UA"/>
        </w:rPr>
        <w:tab/>
      </w:r>
      <w:r w:rsidRPr="00B7387D">
        <w:rPr>
          <w:sz w:val="23"/>
          <w:szCs w:val="23"/>
          <w:lang w:val="uk-UA"/>
        </w:rPr>
        <w:tab/>
      </w:r>
      <w:r w:rsidRPr="00B7387D">
        <w:rPr>
          <w:sz w:val="23"/>
          <w:szCs w:val="23"/>
          <w:lang w:val="uk-UA"/>
        </w:rPr>
        <w:tab/>
      </w:r>
      <w:r w:rsidRPr="00B7387D">
        <w:rPr>
          <w:sz w:val="23"/>
          <w:szCs w:val="23"/>
          <w:lang w:val="uk-UA"/>
        </w:rPr>
        <w:tab/>
      </w:r>
      <w:r w:rsidR="00B7387D" w:rsidRPr="00B7387D">
        <w:rPr>
          <w:sz w:val="23"/>
          <w:szCs w:val="23"/>
          <w:lang w:val="uk-UA"/>
        </w:rPr>
        <w:tab/>
      </w:r>
      <w:r w:rsidR="00B7387D" w:rsidRPr="00B7387D">
        <w:rPr>
          <w:sz w:val="23"/>
          <w:szCs w:val="23"/>
          <w:lang w:val="uk-UA"/>
        </w:rPr>
        <w:tab/>
      </w:r>
      <w:r w:rsidRPr="00B7387D">
        <w:rPr>
          <w:sz w:val="23"/>
          <w:szCs w:val="23"/>
          <w:lang w:val="uk-UA"/>
        </w:rPr>
        <w:t>(назва установи)</w:t>
      </w:r>
    </w:p>
    <w:p w:rsidR="00B21E81" w:rsidRPr="00B7387D" w:rsidRDefault="00B21E81" w:rsidP="00137BA1">
      <w:pPr>
        <w:pStyle w:val="NormalWeb"/>
        <w:shd w:val="clear" w:color="auto" w:fill="FFFFFF"/>
        <w:spacing w:before="0" w:beforeAutospacing="0" w:after="60" w:afterAutospacing="0"/>
        <w:rPr>
          <w:sz w:val="23"/>
          <w:szCs w:val="23"/>
          <w:lang w:val="uk-UA"/>
        </w:rPr>
      </w:pPr>
      <w:r w:rsidRPr="00B7387D">
        <w:rPr>
          <w:sz w:val="23"/>
          <w:szCs w:val="23"/>
          <w:lang w:val="uk-UA"/>
        </w:rPr>
        <w:t>в особі ____________________,  який діє на підставі _______________, надалі – Установа,</w:t>
      </w:r>
      <w:r w:rsidR="00137BA1" w:rsidRPr="00B7387D">
        <w:rPr>
          <w:sz w:val="23"/>
          <w:szCs w:val="23"/>
          <w:lang w:val="uk-UA"/>
        </w:rPr>
        <w:t xml:space="preserve"> </w:t>
      </w:r>
      <w:r w:rsidR="00137BA1" w:rsidRPr="00B7387D">
        <w:rPr>
          <w:sz w:val="23"/>
          <w:szCs w:val="23"/>
          <w:lang w:val="uk-UA"/>
        </w:rPr>
        <w:tab/>
      </w:r>
      <w:r w:rsidRPr="00B7387D">
        <w:rPr>
          <w:sz w:val="23"/>
          <w:szCs w:val="23"/>
          <w:lang w:val="uk-UA"/>
        </w:rPr>
        <w:t xml:space="preserve">(посада, </w:t>
      </w:r>
      <w:proofErr w:type="spellStart"/>
      <w:r w:rsidRPr="00B7387D">
        <w:rPr>
          <w:sz w:val="23"/>
          <w:szCs w:val="23"/>
          <w:lang w:val="uk-UA"/>
        </w:rPr>
        <w:t>п.і.п</w:t>
      </w:r>
      <w:proofErr w:type="spellEnd"/>
      <w:r w:rsidRPr="00B7387D">
        <w:rPr>
          <w:sz w:val="23"/>
          <w:szCs w:val="23"/>
          <w:lang w:val="uk-UA"/>
        </w:rPr>
        <w:t>.)</w:t>
      </w:r>
    </w:p>
    <w:p w:rsidR="00B21E81" w:rsidRPr="00B7387D" w:rsidRDefault="00B21E81" w:rsidP="00137BA1">
      <w:pPr>
        <w:pStyle w:val="NormalWeb"/>
        <w:shd w:val="clear" w:color="auto" w:fill="FFFFFF"/>
        <w:spacing w:before="0" w:beforeAutospacing="0" w:after="60" w:afterAutospacing="0"/>
        <w:rPr>
          <w:sz w:val="23"/>
          <w:szCs w:val="23"/>
          <w:lang w:val="uk-UA"/>
        </w:rPr>
      </w:pPr>
      <w:r w:rsidRPr="00B7387D">
        <w:rPr>
          <w:sz w:val="23"/>
          <w:szCs w:val="23"/>
          <w:lang w:val="uk-UA"/>
        </w:rPr>
        <w:t xml:space="preserve">а разом Сторони, у зв’язку із створенням Працівником службового об’єкту права інтелектуальної власності _______________________________, надалі – ОІВ,  інформацію про </w:t>
      </w:r>
      <w:r w:rsidR="00137BA1" w:rsidRPr="00B7387D">
        <w:rPr>
          <w:sz w:val="23"/>
          <w:szCs w:val="23"/>
          <w:lang w:val="uk-UA"/>
        </w:rPr>
        <w:tab/>
      </w:r>
      <w:r w:rsidR="00137BA1" w:rsidRPr="00B7387D">
        <w:rPr>
          <w:sz w:val="23"/>
          <w:szCs w:val="23"/>
          <w:lang w:val="uk-UA"/>
        </w:rPr>
        <w:tab/>
      </w:r>
      <w:r w:rsidR="00137BA1" w:rsidRPr="00B7387D">
        <w:rPr>
          <w:sz w:val="23"/>
          <w:szCs w:val="23"/>
          <w:lang w:val="uk-UA"/>
        </w:rPr>
        <w:tab/>
      </w:r>
      <w:r w:rsidR="00137BA1" w:rsidRPr="00B7387D">
        <w:rPr>
          <w:sz w:val="23"/>
          <w:szCs w:val="23"/>
          <w:lang w:val="uk-UA"/>
        </w:rPr>
        <w:tab/>
        <w:t>(</w:t>
      </w:r>
      <w:r w:rsidRPr="00B7387D">
        <w:rPr>
          <w:sz w:val="23"/>
          <w:szCs w:val="23"/>
          <w:lang w:val="uk-UA"/>
        </w:rPr>
        <w:t>назва ОІВ)</w:t>
      </w:r>
    </w:p>
    <w:p w:rsidR="00B21E81" w:rsidRPr="00B7387D" w:rsidRDefault="00B21E81" w:rsidP="00B21E81">
      <w:pPr>
        <w:pStyle w:val="NormalWeb"/>
        <w:shd w:val="clear" w:color="auto" w:fill="FFFFFF"/>
        <w:spacing w:before="0" w:beforeAutospacing="0" w:after="60" w:afterAutospacing="0"/>
        <w:ind w:firstLine="0"/>
        <w:rPr>
          <w:sz w:val="23"/>
          <w:szCs w:val="23"/>
          <w:lang w:val="uk-UA"/>
        </w:rPr>
      </w:pPr>
      <w:r w:rsidRPr="00B7387D">
        <w:rPr>
          <w:sz w:val="23"/>
          <w:szCs w:val="23"/>
          <w:lang w:val="uk-UA"/>
        </w:rPr>
        <w:t>який подано Установі повідомленням від “__”_______200_, реєстраційний номер _______,  домовились про таке:</w:t>
      </w:r>
    </w:p>
    <w:p w:rsidR="00B21E81" w:rsidRPr="00B7387D" w:rsidRDefault="00B21E81" w:rsidP="00B21E81">
      <w:pPr>
        <w:shd w:val="clear" w:color="auto" w:fill="FFFFFF"/>
        <w:rPr>
          <w:sz w:val="23"/>
          <w:szCs w:val="23"/>
          <w:lang w:val="uk-UA"/>
        </w:rPr>
      </w:pPr>
      <w:r w:rsidRPr="00B7387D">
        <w:rPr>
          <w:sz w:val="23"/>
          <w:szCs w:val="23"/>
          <w:lang w:val="uk-UA"/>
        </w:rPr>
        <w:t xml:space="preserve">1. Працівник передає Установі право на подання заявки на </w:t>
      </w:r>
      <w:r w:rsidR="00AF1A4F" w:rsidRPr="00B7387D">
        <w:rPr>
          <w:sz w:val="23"/>
          <w:szCs w:val="23"/>
          <w:lang w:val="uk-UA"/>
        </w:rPr>
        <w:t xml:space="preserve">реєстрацію </w:t>
      </w:r>
      <w:r w:rsidR="00AF1A4F" w:rsidRPr="00B7387D">
        <w:rPr>
          <w:iCs/>
          <w:sz w:val="23"/>
          <w:szCs w:val="23"/>
          <w:lang w:val="uk-UA"/>
        </w:rPr>
        <w:t>об’єкта права інтелектуальної власності та права на отримання охоронного документа (</w:t>
      </w:r>
      <w:proofErr w:type="spellStart"/>
      <w:r w:rsidR="00AF1A4F" w:rsidRPr="00B7387D">
        <w:rPr>
          <w:iCs/>
          <w:sz w:val="23"/>
          <w:szCs w:val="23"/>
          <w:lang w:val="uk-UA"/>
        </w:rPr>
        <w:t>патента</w:t>
      </w:r>
      <w:proofErr w:type="spellEnd"/>
      <w:r w:rsidR="00AF1A4F" w:rsidRPr="00B7387D">
        <w:rPr>
          <w:iCs/>
          <w:sz w:val="23"/>
          <w:szCs w:val="23"/>
          <w:lang w:val="uk-UA"/>
        </w:rPr>
        <w:t>, свідоцтва)</w:t>
      </w:r>
      <w:r w:rsidRPr="00B7387D">
        <w:rPr>
          <w:sz w:val="23"/>
          <w:szCs w:val="23"/>
          <w:lang w:val="uk-UA"/>
        </w:rPr>
        <w:t>.</w:t>
      </w:r>
      <w:r w:rsidR="00530801" w:rsidRPr="00B7387D">
        <w:rPr>
          <w:rStyle w:val="FootnoteReference"/>
          <w:sz w:val="23"/>
          <w:szCs w:val="23"/>
          <w:lang w:val="uk-UA"/>
        </w:rPr>
        <w:footnoteReference w:id="10"/>
      </w:r>
    </w:p>
    <w:p w:rsidR="00B21E81" w:rsidRPr="00B7387D" w:rsidRDefault="00B21E81" w:rsidP="00B21E81">
      <w:pPr>
        <w:shd w:val="clear" w:color="auto" w:fill="FFFFFF"/>
        <w:rPr>
          <w:sz w:val="23"/>
          <w:szCs w:val="23"/>
          <w:lang w:val="uk-UA"/>
        </w:rPr>
      </w:pPr>
      <w:r w:rsidRPr="00B7387D">
        <w:rPr>
          <w:sz w:val="23"/>
          <w:szCs w:val="23"/>
          <w:lang w:val="uk-UA"/>
        </w:rPr>
        <w:t>2. Права та зобов’язання сторін відносно ОІВ визначаються Договором про службові об’єкти права інтелектуальної власності та виплату винагороди від «__»________200_ р. № __ та цією Додатковою угодою.</w:t>
      </w:r>
    </w:p>
    <w:p w:rsidR="00B21E81" w:rsidRPr="00B7387D" w:rsidRDefault="00B21E81" w:rsidP="00B21E81">
      <w:pPr>
        <w:shd w:val="clear" w:color="auto" w:fill="FFFFFF"/>
        <w:rPr>
          <w:sz w:val="23"/>
          <w:szCs w:val="23"/>
          <w:lang w:val="uk-UA"/>
        </w:rPr>
      </w:pPr>
      <w:r w:rsidRPr="00B7387D">
        <w:rPr>
          <w:sz w:val="23"/>
          <w:szCs w:val="23"/>
          <w:lang w:val="uk-UA"/>
        </w:rPr>
        <w:t>3. Установа виплачує Працівнику винагороду (премії) у такому обсязі:</w:t>
      </w:r>
    </w:p>
    <w:p w:rsidR="00B21E81" w:rsidRPr="00B7387D" w:rsidRDefault="00B21E81" w:rsidP="00B21E81">
      <w:pPr>
        <w:pStyle w:val="NormalWeb"/>
        <w:shd w:val="clear" w:color="auto" w:fill="FFFFFF"/>
        <w:spacing w:before="0" w:beforeAutospacing="0" w:after="60" w:afterAutospacing="0"/>
        <w:rPr>
          <w:sz w:val="23"/>
          <w:szCs w:val="23"/>
          <w:lang w:val="uk-UA"/>
        </w:rPr>
      </w:pPr>
      <w:r w:rsidRPr="00B7387D">
        <w:rPr>
          <w:sz w:val="23"/>
          <w:szCs w:val="23"/>
          <w:lang w:val="uk-UA"/>
        </w:rPr>
        <w:t xml:space="preserve">а) при власному випуску продукції Установою з використанням ОІВ винагороду у сумі ____ відсотків від вартості реалізації продукції, що вироблена на основі ОІВ (або вартості реалізації частини продукції (деталі, механізму)_________________________, </w:t>
      </w:r>
    </w:p>
    <w:p w:rsidR="00B21E81" w:rsidRPr="00B7387D" w:rsidRDefault="00B21E81" w:rsidP="00B7387D">
      <w:pPr>
        <w:pStyle w:val="NormalWeb"/>
        <w:shd w:val="clear" w:color="auto" w:fill="FFFFFF"/>
        <w:spacing w:before="0" w:beforeAutospacing="0" w:after="0" w:afterAutospacing="0"/>
        <w:ind w:left="4321" w:firstLine="720"/>
        <w:rPr>
          <w:sz w:val="23"/>
          <w:szCs w:val="23"/>
          <w:lang w:val="uk-UA"/>
        </w:rPr>
      </w:pPr>
      <w:r w:rsidRPr="00B7387D">
        <w:rPr>
          <w:sz w:val="23"/>
          <w:szCs w:val="23"/>
          <w:lang w:val="uk-UA"/>
        </w:rPr>
        <w:t>(вказати назву деталі, механізму)</w:t>
      </w:r>
    </w:p>
    <w:p w:rsidR="00B21E81" w:rsidRPr="00B7387D" w:rsidRDefault="00B21E81" w:rsidP="00B21E81">
      <w:pPr>
        <w:pStyle w:val="NormalWeb"/>
        <w:shd w:val="clear" w:color="auto" w:fill="FFFFFF"/>
        <w:spacing w:before="0" w:beforeAutospacing="0" w:after="60" w:afterAutospacing="0"/>
        <w:rPr>
          <w:sz w:val="23"/>
          <w:szCs w:val="23"/>
          <w:lang w:val="uk-UA"/>
        </w:rPr>
      </w:pPr>
      <w:r w:rsidRPr="00B7387D">
        <w:rPr>
          <w:sz w:val="23"/>
          <w:szCs w:val="23"/>
          <w:lang w:val="uk-UA"/>
        </w:rPr>
        <w:t>що вироблена з використанням ОІВ,</w:t>
      </w:r>
    </w:p>
    <w:p w:rsidR="00B21E81" w:rsidRPr="00B7387D" w:rsidRDefault="00B21E81" w:rsidP="00B21E81">
      <w:pPr>
        <w:pStyle w:val="NormalWeb"/>
        <w:shd w:val="clear" w:color="auto" w:fill="FFFFFF"/>
        <w:spacing w:before="0" w:beforeAutospacing="0" w:after="60" w:afterAutospacing="0"/>
        <w:rPr>
          <w:sz w:val="23"/>
          <w:szCs w:val="23"/>
          <w:lang w:val="uk-UA"/>
        </w:rPr>
      </w:pPr>
      <w:r w:rsidRPr="00B7387D">
        <w:rPr>
          <w:sz w:val="23"/>
          <w:szCs w:val="23"/>
          <w:lang w:val="uk-UA"/>
        </w:rPr>
        <w:t>б) при укладанні ліцензійного договору та інших договорів щодо розпорядження майновими правами інтелектуальної власності в сумі не менше 30% доходу від сум доходів, що отримані за договором,</w:t>
      </w:r>
    </w:p>
    <w:p w:rsidR="00B21E81" w:rsidRPr="00B7387D" w:rsidRDefault="00B21E81" w:rsidP="00B21E81">
      <w:pPr>
        <w:pStyle w:val="NormalWeb"/>
        <w:shd w:val="clear" w:color="auto" w:fill="FFFFFF"/>
        <w:spacing w:before="0" w:beforeAutospacing="0" w:after="60" w:afterAutospacing="0"/>
        <w:rPr>
          <w:sz w:val="23"/>
          <w:szCs w:val="23"/>
          <w:lang w:val="uk-UA"/>
        </w:rPr>
      </w:pPr>
      <w:r w:rsidRPr="00B7387D">
        <w:rPr>
          <w:sz w:val="23"/>
          <w:szCs w:val="23"/>
          <w:lang w:val="uk-UA"/>
        </w:rPr>
        <w:t>в) при збереженні ОІВ у конфіденційності відповідно до наказу Установи від “__”_____200_  та невикористанні –  винагороду (премію) щорічно у розмірі _______ ,</w:t>
      </w:r>
    </w:p>
    <w:p w:rsidR="00B21E81" w:rsidRPr="00B7387D" w:rsidRDefault="00B21E81" w:rsidP="00B21E81">
      <w:pPr>
        <w:pStyle w:val="NormalWeb"/>
        <w:shd w:val="clear" w:color="auto" w:fill="FFFFFF"/>
        <w:spacing w:before="0" w:beforeAutospacing="0" w:after="60" w:afterAutospacing="0"/>
        <w:rPr>
          <w:sz w:val="23"/>
          <w:szCs w:val="23"/>
          <w:lang w:val="uk-UA"/>
        </w:rPr>
      </w:pPr>
      <w:r w:rsidRPr="00B7387D">
        <w:rPr>
          <w:sz w:val="23"/>
          <w:szCs w:val="23"/>
          <w:lang w:val="uk-UA"/>
        </w:rPr>
        <w:t xml:space="preserve">г) при збереженні ОІВ у конфіденційності та використанні – винагороду на умовах відповідно до </w:t>
      </w:r>
      <w:proofErr w:type="spellStart"/>
      <w:r w:rsidRPr="00B7387D">
        <w:rPr>
          <w:sz w:val="23"/>
          <w:szCs w:val="23"/>
          <w:lang w:val="uk-UA"/>
        </w:rPr>
        <w:t>п.п</w:t>
      </w:r>
      <w:proofErr w:type="spellEnd"/>
      <w:r w:rsidRPr="00B7387D">
        <w:rPr>
          <w:sz w:val="23"/>
          <w:szCs w:val="23"/>
          <w:lang w:val="uk-UA"/>
        </w:rPr>
        <w:t>. (а), (б) цього пункту Додатку,</w:t>
      </w:r>
    </w:p>
    <w:p w:rsidR="00B21E81" w:rsidRPr="00B7387D" w:rsidRDefault="00B21E81" w:rsidP="00B21E81">
      <w:pPr>
        <w:pStyle w:val="NormalWeb"/>
        <w:shd w:val="clear" w:color="auto" w:fill="FFFFFF"/>
        <w:spacing w:before="0" w:beforeAutospacing="0" w:after="60" w:afterAutospacing="0"/>
        <w:rPr>
          <w:sz w:val="23"/>
          <w:szCs w:val="23"/>
          <w:lang w:val="uk-UA"/>
        </w:rPr>
      </w:pPr>
      <w:r w:rsidRPr="00B7387D">
        <w:rPr>
          <w:sz w:val="23"/>
          <w:szCs w:val="23"/>
          <w:lang w:val="uk-UA"/>
        </w:rPr>
        <w:t>д) премію у розмірі _______у разі одержанні охоронного документу.</w:t>
      </w:r>
    </w:p>
    <w:p w:rsidR="00B21E81" w:rsidRPr="00B7387D" w:rsidRDefault="00B21E81" w:rsidP="00B21E81">
      <w:pPr>
        <w:pStyle w:val="NormalWeb"/>
        <w:shd w:val="clear" w:color="auto" w:fill="FFFFFF"/>
        <w:spacing w:before="0" w:beforeAutospacing="0" w:after="60" w:afterAutospacing="0"/>
        <w:rPr>
          <w:sz w:val="23"/>
          <w:szCs w:val="23"/>
          <w:lang w:val="uk-UA"/>
        </w:rPr>
      </w:pPr>
      <w:r w:rsidRPr="00B7387D">
        <w:rPr>
          <w:sz w:val="23"/>
          <w:szCs w:val="23"/>
          <w:lang w:val="uk-UA"/>
        </w:rPr>
        <w:t>е)  при використанні службового ОІВ, право на використання якого є внеском до статутного капіталу господарського товариства, – у сумі _______ відсотку доходу, отриманого установою від діяльності господарського товариства (дивіденди)</w:t>
      </w:r>
      <w:r w:rsidRPr="00B7387D">
        <w:rPr>
          <w:rStyle w:val="FootnoteReference"/>
          <w:sz w:val="23"/>
          <w:szCs w:val="23"/>
          <w:lang w:val="uk-UA"/>
        </w:rPr>
        <w:footnoteReference w:id="11"/>
      </w:r>
      <w:r w:rsidRPr="00B7387D">
        <w:rPr>
          <w:sz w:val="23"/>
          <w:szCs w:val="23"/>
          <w:lang w:val="uk-UA"/>
        </w:rPr>
        <w:t>.</w:t>
      </w:r>
    </w:p>
    <w:p w:rsidR="00B21E81" w:rsidRPr="00B7387D" w:rsidRDefault="00B21E81" w:rsidP="00B21E81">
      <w:pPr>
        <w:pStyle w:val="NormalWeb"/>
        <w:shd w:val="clear" w:color="auto" w:fill="FFFFFF"/>
        <w:spacing w:before="0" w:beforeAutospacing="0" w:after="60" w:afterAutospacing="0"/>
        <w:rPr>
          <w:sz w:val="23"/>
          <w:szCs w:val="23"/>
          <w:lang w:val="uk-UA"/>
        </w:rPr>
      </w:pPr>
      <w:r w:rsidRPr="00B7387D">
        <w:rPr>
          <w:sz w:val="23"/>
          <w:szCs w:val="23"/>
          <w:lang w:val="uk-UA"/>
        </w:rPr>
        <w:t>є) інші умови виплати винагороди: ___________________________________</w:t>
      </w:r>
    </w:p>
    <w:p w:rsidR="00B21E81" w:rsidRPr="00B7387D" w:rsidRDefault="00B21E81" w:rsidP="00B21E81">
      <w:pPr>
        <w:shd w:val="clear" w:color="auto" w:fill="FFFFFF"/>
        <w:rPr>
          <w:sz w:val="23"/>
          <w:szCs w:val="23"/>
          <w:lang w:val="uk-UA"/>
        </w:rPr>
      </w:pPr>
      <w:r w:rsidRPr="00B7387D">
        <w:rPr>
          <w:sz w:val="23"/>
          <w:szCs w:val="23"/>
          <w:lang w:val="uk-UA"/>
        </w:rPr>
        <w:t>4. При створенні службового ОІВ кількома особами Сторони беруть до уваги, що розподіл винагороди за використання ОІВ визначається Угодою між творцями об’єкту права інтелектуальної власності від “___”______200_ № __.</w:t>
      </w:r>
    </w:p>
    <w:p w:rsidR="00B21E81" w:rsidRPr="00B7387D" w:rsidRDefault="00B21E81" w:rsidP="00B21E81">
      <w:pPr>
        <w:pStyle w:val="NormalWeb"/>
        <w:shd w:val="clear" w:color="auto" w:fill="FFFFFF"/>
        <w:spacing w:before="120" w:beforeAutospacing="0" w:after="60" w:afterAutospacing="0"/>
        <w:rPr>
          <w:sz w:val="23"/>
          <w:szCs w:val="23"/>
          <w:lang w:val="uk-UA"/>
        </w:rPr>
      </w:pPr>
      <w:r w:rsidRPr="00B7387D">
        <w:rPr>
          <w:rStyle w:val="Strong"/>
          <w:sz w:val="23"/>
          <w:szCs w:val="23"/>
          <w:lang w:val="uk-UA"/>
        </w:rPr>
        <w:t>Підписи Сторін</w:t>
      </w: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4718"/>
        <w:gridCol w:w="4848"/>
      </w:tblGrid>
      <w:tr w:rsidR="00B21E81" w:rsidRPr="007E3244" w:rsidTr="006E78F9">
        <w:tc>
          <w:tcPr>
            <w:tcW w:w="5850" w:type="dxa"/>
            <w:shd w:val="clear" w:color="auto" w:fill="FFFFFF"/>
            <w:tcMar>
              <w:top w:w="30" w:type="dxa"/>
              <w:left w:w="30" w:type="dxa"/>
              <w:bottom w:w="30" w:type="dxa"/>
              <w:right w:w="30" w:type="dxa"/>
            </w:tcMar>
          </w:tcPr>
          <w:p w:rsidR="00B21E81" w:rsidRPr="007E3244" w:rsidRDefault="00B21E81" w:rsidP="006E78F9">
            <w:pPr>
              <w:rPr>
                <w:sz w:val="20"/>
                <w:szCs w:val="20"/>
                <w:lang w:val="uk-UA"/>
              </w:rPr>
            </w:pPr>
            <w:r w:rsidRPr="007E3244">
              <w:rPr>
                <w:sz w:val="20"/>
                <w:szCs w:val="20"/>
                <w:lang w:val="uk-UA"/>
              </w:rPr>
              <w:t>________________________</w:t>
            </w:r>
            <w:r w:rsidRPr="00137BA1">
              <w:rPr>
                <w:lang w:val="uk-UA"/>
              </w:rPr>
              <w:t>Установа</w:t>
            </w:r>
          </w:p>
          <w:p w:rsidR="00B21E81" w:rsidRPr="007E3244" w:rsidRDefault="00B21E81" w:rsidP="006E78F9">
            <w:pPr>
              <w:pStyle w:val="NormalWeb"/>
              <w:spacing w:before="0" w:beforeAutospacing="0" w:after="60" w:afterAutospacing="0"/>
              <w:rPr>
                <w:sz w:val="20"/>
                <w:szCs w:val="20"/>
                <w:lang w:val="uk-UA"/>
              </w:rPr>
            </w:pPr>
            <w:r w:rsidRPr="007E3244">
              <w:rPr>
                <w:sz w:val="20"/>
                <w:szCs w:val="20"/>
                <w:lang w:val="uk-UA"/>
              </w:rPr>
              <w:t>(підпис, М.П.)</w:t>
            </w:r>
          </w:p>
        </w:tc>
        <w:tc>
          <w:tcPr>
            <w:tcW w:w="5985" w:type="dxa"/>
            <w:shd w:val="clear" w:color="auto" w:fill="FFFFFF"/>
            <w:tcMar>
              <w:top w:w="30" w:type="dxa"/>
              <w:left w:w="30" w:type="dxa"/>
              <w:bottom w:w="30" w:type="dxa"/>
              <w:right w:w="30" w:type="dxa"/>
            </w:tcMar>
          </w:tcPr>
          <w:p w:rsidR="00B21E81" w:rsidRPr="007E3244" w:rsidRDefault="00B21E81" w:rsidP="006E78F9">
            <w:pPr>
              <w:rPr>
                <w:sz w:val="20"/>
                <w:szCs w:val="20"/>
                <w:lang w:val="uk-UA"/>
              </w:rPr>
            </w:pPr>
            <w:r w:rsidRPr="007E3244">
              <w:rPr>
                <w:sz w:val="20"/>
                <w:szCs w:val="20"/>
                <w:lang w:val="uk-UA"/>
              </w:rPr>
              <w:t>________________________</w:t>
            </w:r>
            <w:r w:rsidRPr="00137BA1">
              <w:rPr>
                <w:lang w:val="uk-UA"/>
              </w:rPr>
              <w:t>Працівник</w:t>
            </w:r>
          </w:p>
          <w:p w:rsidR="00B21E81" w:rsidRPr="007E3244" w:rsidRDefault="00B21E81" w:rsidP="006E78F9">
            <w:pPr>
              <w:pStyle w:val="NormalWeb"/>
              <w:spacing w:before="0" w:beforeAutospacing="0" w:after="60" w:afterAutospacing="0"/>
              <w:rPr>
                <w:sz w:val="20"/>
                <w:szCs w:val="20"/>
                <w:lang w:val="uk-UA"/>
              </w:rPr>
            </w:pPr>
            <w:r w:rsidRPr="007E3244">
              <w:rPr>
                <w:sz w:val="20"/>
                <w:szCs w:val="20"/>
                <w:lang w:val="uk-UA"/>
              </w:rPr>
              <w:t>(підпис)</w:t>
            </w:r>
          </w:p>
        </w:tc>
      </w:tr>
    </w:tbl>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br w:type="page"/>
      </w:r>
      <w:r w:rsidRPr="00923B26">
        <w:rPr>
          <w:lang w:val="uk-UA"/>
        </w:rPr>
        <w:lastRenderedPageBreak/>
        <w:t>Реєстраційний номер ______, дата реєстрації</w:t>
      </w:r>
      <w:r w:rsidRPr="00923B26">
        <w:rPr>
          <w:rStyle w:val="FootnoteReference"/>
          <w:lang w:val="uk-UA"/>
        </w:rPr>
        <w:footnoteReference w:id="12"/>
      </w:r>
      <w:r w:rsidRPr="00923B26">
        <w:rPr>
          <w:lang w:val="uk-UA"/>
        </w:rPr>
        <w:t>______</w:t>
      </w:r>
    </w:p>
    <w:p w:rsidR="00B21E81" w:rsidRPr="000720A6" w:rsidRDefault="00B21E81" w:rsidP="00B21E81">
      <w:pPr>
        <w:pStyle w:val="NormalWeb"/>
        <w:shd w:val="clear" w:color="auto" w:fill="FFFFFF"/>
        <w:spacing w:before="0" w:beforeAutospacing="0" w:after="60" w:afterAutospacing="0"/>
        <w:rPr>
          <w:b/>
          <w:bCs/>
          <w:lang w:val="uk-UA"/>
        </w:rPr>
      </w:pPr>
      <w:r w:rsidRPr="000720A6">
        <w:rPr>
          <w:rStyle w:val="Strong"/>
          <w:b w:val="0"/>
          <w:bCs w:val="0"/>
          <w:lang w:val="uk-UA"/>
        </w:rPr>
        <w:t xml:space="preserve">_________________________ </w:t>
      </w:r>
      <w:r w:rsidRPr="000720A6">
        <w:rPr>
          <w:rStyle w:val="FootnoteReference"/>
          <w:lang w:val="uk-UA"/>
        </w:rPr>
        <w:footnoteReference w:id="13"/>
      </w:r>
      <w:r w:rsidRPr="000720A6">
        <w:rPr>
          <w:rStyle w:val="Strong"/>
          <w:lang w:val="uk-UA"/>
        </w:rPr>
        <w:t xml:space="preserve"> </w:t>
      </w:r>
    </w:p>
    <w:p w:rsidR="00B21E81" w:rsidRPr="000720A6" w:rsidRDefault="00B21E81" w:rsidP="00B21E81">
      <w:pPr>
        <w:pStyle w:val="NormalWeb"/>
        <w:shd w:val="clear" w:color="auto" w:fill="FFFFFF"/>
        <w:spacing w:before="0" w:beforeAutospacing="0" w:after="60" w:afterAutospacing="0"/>
        <w:rPr>
          <w:b/>
          <w:bCs/>
          <w:lang w:val="uk-UA"/>
        </w:rPr>
      </w:pPr>
      <w:r w:rsidRPr="000720A6">
        <w:rPr>
          <w:rStyle w:val="Strong"/>
          <w:b w:val="0"/>
          <w:bCs w:val="0"/>
          <w:lang w:val="uk-UA"/>
        </w:rPr>
        <w:t>_________________________</w:t>
      </w:r>
    </w:p>
    <w:p w:rsidR="00B21E81" w:rsidRPr="00923B26" w:rsidRDefault="00B21E81" w:rsidP="00B21E81">
      <w:pPr>
        <w:pStyle w:val="NormalWeb"/>
        <w:shd w:val="clear" w:color="auto" w:fill="FFFFFF"/>
        <w:spacing w:before="0" w:beforeAutospacing="0" w:after="60" w:afterAutospacing="0"/>
        <w:jc w:val="center"/>
        <w:rPr>
          <w:lang w:val="uk-UA"/>
        </w:rPr>
      </w:pPr>
      <w:r w:rsidRPr="00923B26">
        <w:rPr>
          <w:rStyle w:val="Strong"/>
          <w:lang w:val="uk-UA"/>
        </w:rPr>
        <w:t>ПОВІДОМЛЕННЯ</w:t>
      </w:r>
    </w:p>
    <w:p w:rsidR="00B21E81" w:rsidRPr="00923B26" w:rsidRDefault="00B21E81" w:rsidP="00B21E81">
      <w:pPr>
        <w:pStyle w:val="NormalWeb"/>
        <w:shd w:val="clear" w:color="auto" w:fill="FFFFFF"/>
        <w:spacing w:before="0" w:beforeAutospacing="0" w:after="60" w:afterAutospacing="0"/>
        <w:jc w:val="center"/>
        <w:rPr>
          <w:lang w:val="uk-UA"/>
        </w:rPr>
      </w:pPr>
      <w:r w:rsidRPr="00923B26">
        <w:rPr>
          <w:rStyle w:val="Strong"/>
          <w:lang w:val="uk-UA"/>
        </w:rPr>
        <w:t>про створення службового об’єкту права інтелектуальної власності</w:t>
      </w:r>
    </w:p>
    <w:p w:rsidR="00B21E81" w:rsidRPr="00923B26" w:rsidRDefault="00B21E81" w:rsidP="00B21E81">
      <w:pPr>
        <w:pStyle w:val="NormalWeb"/>
        <w:shd w:val="clear" w:color="auto" w:fill="FFFFFF"/>
        <w:spacing w:before="0" w:beforeAutospacing="0" w:after="60" w:afterAutospacing="0"/>
        <w:jc w:val="center"/>
        <w:rPr>
          <w:lang w:val="uk-UA"/>
        </w:rPr>
      </w:pPr>
      <w:r w:rsidRPr="00923B26">
        <w:rPr>
          <w:lang w:val="uk-UA"/>
        </w:rPr>
        <w:t>від ”    “______20  __ р.</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Я (ми) ____________________________________________________________</w:t>
      </w:r>
    </w:p>
    <w:p w:rsidR="00B21E81" w:rsidRPr="004615F3" w:rsidRDefault="00B21E81" w:rsidP="00B21E81">
      <w:pPr>
        <w:pStyle w:val="NormalWeb"/>
        <w:shd w:val="clear" w:color="auto" w:fill="FFFFFF"/>
        <w:spacing w:before="0" w:beforeAutospacing="0" w:after="60" w:afterAutospacing="0"/>
        <w:jc w:val="center"/>
        <w:rPr>
          <w:sz w:val="20"/>
          <w:szCs w:val="20"/>
          <w:lang w:val="uk-UA"/>
        </w:rPr>
      </w:pPr>
      <w:r w:rsidRPr="004615F3">
        <w:rPr>
          <w:sz w:val="20"/>
          <w:szCs w:val="20"/>
          <w:lang w:val="uk-UA"/>
        </w:rPr>
        <w:t>(П.І.П творця (творців), посада, назва підрозділу установи, організації)</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_____________________________________________________________________</w:t>
      </w:r>
    </w:p>
    <w:p w:rsidR="00B21E81" w:rsidRDefault="00B21E81" w:rsidP="00B21E81">
      <w:pPr>
        <w:pStyle w:val="NormalWeb"/>
        <w:shd w:val="clear" w:color="auto" w:fill="FFFFFF"/>
        <w:spacing w:before="0" w:beforeAutospacing="0" w:after="60" w:afterAutospacing="0"/>
        <w:rPr>
          <w:lang w:val="uk-UA"/>
        </w:rPr>
      </w:pPr>
      <w:r w:rsidRPr="00923B26">
        <w:rPr>
          <w:lang w:val="uk-UA"/>
        </w:rPr>
        <w:t>цим повідомленням сповіщаю про створення</w:t>
      </w:r>
      <w:bookmarkStart w:id="4" w:name="_ftnref3"/>
      <w:r w:rsidRPr="00923B26">
        <w:rPr>
          <w:rStyle w:val="FootnoteReference"/>
          <w:lang w:val="uk-UA"/>
        </w:rPr>
        <w:footnoteReference w:id="14"/>
      </w:r>
      <w:bookmarkEnd w:id="4"/>
      <w:r w:rsidRPr="00923B26">
        <w:rPr>
          <w:lang w:val="uk-UA"/>
        </w:rPr>
        <w:t xml:space="preserve">  об’єкту права інтелектуальної власності(ОІВ)_____________________________________________________________,</w:t>
      </w:r>
    </w:p>
    <w:p w:rsidR="004615F3" w:rsidRDefault="00B21E81" w:rsidP="00B21E81">
      <w:pPr>
        <w:pStyle w:val="NormalWeb"/>
        <w:shd w:val="clear" w:color="auto" w:fill="FFFFFF"/>
        <w:spacing w:before="0" w:beforeAutospacing="0" w:after="60" w:afterAutospacing="0"/>
        <w:rPr>
          <w:lang w:val="uk-UA"/>
        </w:rPr>
      </w:pPr>
      <w:r w:rsidRPr="00923B26">
        <w:rPr>
          <w:lang w:val="uk-UA"/>
        </w:rPr>
        <w:t>що було здійснено в рамках виконання</w:t>
      </w:r>
      <w:bookmarkStart w:id="5" w:name="_ftnref4"/>
      <w:r w:rsidRPr="00923B26">
        <w:rPr>
          <w:rStyle w:val="FootnoteReference"/>
          <w:lang w:val="uk-UA"/>
        </w:rPr>
        <w:footnoteReference w:id="15"/>
      </w:r>
    </w:p>
    <w:p w:rsidR="00B21E81" w:rsidRPr="00923B26" w:rsidRDefault="00000000" w:rsidP="00B21E81">
      <w:pPr>
        <w:pStyle w:val="NormalWeb"/>
        <w:shd w:val="clear" w:color="auto" w:fill="FFFFFF"/>
        <w:spacing w:before="0" w:beforeAutospacing="0" w:after="60" w:afterAutospacing="0"/>
        <w:rPr>
          <w:lang w:val="uk-UA"/>
        </w:rPr>
      </w:pPr>
      <w:hyperlink r:id="rId8" w:anchor="_ftn4" w:history="1"/>
      <w:bookmarkEnd w:id="5"/>
      <w:r w:rsidR="00B21E81" w:rsidRPr="00923B26">
        <w:rPr>
          <w:lang w:val="uk-UA"/>
        </w:rPr>
        <w:t>__________________________________________________________________</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Можлива галузь застосування ОІВ ________________________________________</w:t>
      </w:r>
    </w:p>
    <w:p w:rsidR="00B21E81" w:rsidRPr="00923B26" w:rsidRDefault="00B21E81" w:rsidP="00B21E81">
      <w:pPr>
        <w:pStyle w:val="NormalWeb"/>
        <w:shd w:val="clear" w:color="auto" w:fill="FFFFFF"/>
        <w:spacing w:before="0" w:beforeAutospacing="0" w:after="60" w:afterAutospacing="0"/>
        <w:rPr>
          <w:lang w:val="uk-UA"/>
        </w:rPr>
      </w:pPr>
      <w:r w:rsidRPr="00923B26">
        <w:rPr>
          <w:rStyle w:val="Strong"/>
          <w:lang w:val="uk-UA"/>
        </w:rPr>
        <w:t>Додається:</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Опис винаходу, корисної моделі, промислового зразку, сорту рослин, що включає такі дані:</w:t>
      </w:r>
    </w:p>
    <w:p w:rsidR="00B21E81" w:rsidRPr="00923B26" w:rsidRDefault="00B21E81" w:rsidP="001764CD">
      <w:pPr>
        <w:shd w:val="clear" w:color="auto" w:fill="FFFFFF"/>
        <w:rPr>
          <w:lang w:val="uk-UA"/>
        </w:rPr>
      </w:pPr>
      <w:r w:rsidRPr="00923B26">
        <w:rPr>
          <w:lang w:val="uk-UA"/>
        </w:rPr>
        <w:t>1. Галузь природничих знань, техніки, до якої належить ОІВ.</w:t>
      </w:r>
    </w:p>
    <w:p w:rsidR="00B21E81" w:rsidRPr="00923B26" w:rsidRDefault="00B21E81" w:rsidP="001764CD">
      <w:pPr>
        <w:shd w:val="clear" w:color="auto" w:fill="FFFFFF"/>
        <w:rPr>
          <w:lang w:val="uk-UA"/>
        </w:rPr>
      </w:pPr>
      <w:r w:rsidRPr="00923B26">
        <w:rPr>
          <w:lang w:val="uk-UA"/>
        </w:rPr>
        <w:t>2. Об’єкт винаходу, корисної моделі, промислового зразку.</w:t>
      </w:r>
    </w:p>
    <w:p w:rsidR="00B21E81" w:rsidRPr="00923B26" w:rsidRDefault="00B21E81" w:rsidP="001764CD">
      <w:pPr>
        <w:shd w:val="clear" w:color="auto" w:fill="FFFFFF"/>
        <w:rPr>
          <w:lang w:val="uk-UA"/>
        </w:rPr>
      </w:pPr>
      <w:r w:rsidRPr="00923B26">
        <w:rPr>
          <w:lang w:val="uk-UA"/>
        </w:rPr>
        <w:t>3. Рівень техніки, аналоги (якщо відомі авторам)</w:t>
      </w:r>
    </w:p>
    <w:p w:rsidR="00B21E81" w:rsidRPr="00923B26" w:rsidRDefault="00B21E81" w:rsidP="001764CD">
      <w:pPr>
        <w:shd w:val="clear" w:color="auto" w:fill="FFFFFF"/>
        <w:rPr>
          <w:lang w:val="uk-UA"/>
        </w:rPr>
      </w:pPr>
      <w:r w:rsidRPr="00923B26">
        <w:rPr>
          <w:lang w:val="uk-UA"/>
        </w:rPr>
        <w:t>4. Суттєві ознаки ОІВ</w:t>
      </w:r>
      <w:bookmarkStart w:id="6" w:name="_ftnref5"/>
      <w:r w:rsidRPr="00923B26">
        <w:rPr>
          <w:rStyle w:val="FootnoteReference"/>
          <w:lang w:val="uk-UA"/>
        </w:rPr>
        <w:footnoteReference w:id="16"/>
      </w:r>
      <w:bookmarkEnd w:id="6"/>
      <w:r w:rsidRPr="00923B26">
        <w:rPr>
          <w:lang w:val="uk-UA"/>
        </w:rPr>
        <w:t>.</w:t>
      </w:r>
    </w:p>
    <w:p w:rsidR="00B21E81" w:rsidRPr="00923B26" w:rsidRDefault="00B21E81" w:rsidP="001764CD">
      <w:pPr>
        <w:shd w:val="clear" w:color="auto" w:fill="FFFFFF"/>
        <w:rPr>
          <w:lang w:val="uk-UA"/>
        </w:rPr>
      </w:pPr>
      <w:r w:rsidRPr="00923B26">
        <w:rPr>
          <w:lang w:val="uk-UA"/>
        </w:rPr>
        <w:t>5. Креслення, якщо потрібні для розуміння суті ОІВ, таблиці, приклади виконання (для винаходів, корисних моделей), малюнки, фотографії (для промислового зразку).</w:t>
      </w:r>
    </w:p>
    <w:p w:rsidR="00B21E81" w:rsidRPr="00923B26" w:rsidRDefault="00B21E81" w:rsidP="001764CD">
      <w:pPr>
        <w:shd w:val="clear" w:color="auto" w:fill="FFFFFF"/>
        <w:rPr>
          <w:lang w:val="uk-UA"/>
        </w:rPr>
      </w:pPr>
      <w:r w:rsidRPr="00923B26">
        <w:rPr>
          <w:lang w:val="uk-UA"/>
        </w:rPr>
        <w:t>6. Інформація щодо придатності для промислового використання (для винаходів, корисних моделей, промислових зразків).</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Особа (особи) що створила об’єкт права інтелектуальної власності</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_______________(П.І.П., підпис)</w:t>
      </w:r>
    </w:p>
    <w:p w:rsidR="00B21E81" w:rsidRPr="004E087B" w:rsidRDefault="00B21E81" w:rsidP="00B21E81">
      <w:pPr>
        <w:pStyle w:val="NormalWeb"/>
        <w:shd w:val="clear" w:color="auto" w:fill="FFFFFF"/>
        <w:spacing w:before="0" w:beforeAutospacing="0" w:after="0" w:afterAutospacing="0"/>
        <w:rPr>
          <w:lang w:val="uk-UA"/>
        </w:rPr>
      </w:pPr>
      <w:r w:rsidRPr="004E087B">
        <w:rPr>
          <w:lang w:val="uk-UA"/>
        </w:rPr>
        <w:t>_______________(П.І.П., підпис)</w:t>
      </w:r>
    </w:p>
    <w:p w:rsidR="00B21E81" w:rsidRPr="004E087B" w:rsidRDefault="00B21E81" w:rsidP="00B21E81">
      <w:pPr>
        <w:pStyle w:val="NormalWeb"/>
        <w:shd w:val="clear" w:color="auto" w:fill="FFFFFF"/>
        <w:spacing w:before="0" w:beforeAutospacing="0" w:after="0" w:afterAutospacing="0"/>
        <w:rPr>
          <w:lang w:val="uk-UA"/>
        </w:rPr>
      </w:pPr>
      <w:r w:rsidRPr="004E087B">
        <w:rPr>
          <w:lang w:val="uk-UA"/>
        </w:rPr>
        <w:t>_______________(П.І.П., підпис)</w:t>
      </w:r>
    </w:p>
    <w:p w:rsidR="00B21E81" w:rsidRPr="00923B26" w:rsidRDefault="00B21E81" w:rsidP="00B21E81">
      <w:pPr>
        <w:pStyle w:val="NormalWeb"/>
        <w:shd w:val="clear" w:color="auto" w:fill="FFFFFF"/>
        <w:spacing w:before="180" w:beforeAutospacing="0" w:after="72" w:afterAutospacing="0"/>
        <w:jc w:val="center"/>
        <w:rPr>
          <w:lang w:val="uk-UA"/>
        </w:rPr>
      </w:pPr>
      <w:r w:rsidRPr="004E087B">
        <w:rPr>
          <w:lang w:val="uk-UA"/>
        </w:rPr>
        <w:br w:type="page"/>
      </w:r>
      <w:r w:rsidRPr="00923B26">
        <w:rPr>
          <w:rStyle w:val="Strong"/>
          <w:lang w:val="uk-UA"/>
        </w:rPr>
        <w:lastRenderedPageBreak/>
        <w:t>ДОГОВІР № __</w:t>
      </w:r>
    </w:p>
    <w:p w:rsidR="00B21E81" w:rsidRPr="00923B26" w:rsidRDefault="00B21E81" w:rsidP="00B21E81">
      <w:pPr>
        <w:pStyle w:val="NormalWeb"/>
        <w:shd w:val="clear" w:color="auto" w:fill="FFFFFF"/>
        <w:spacing w:before="0" w:beforeAutospacing="0" w:after="60" w:afterAutospacing="0"/>
        <w:ind w:firstLine="0"/>
        <w:jc w:val="center"/>
        <w:rPr>
          <w:lang w:val="uk-UA"/>
        </w:rPr>
      </w:pPr>
      <w:r w:rsidRPr="00923B26">
        <w:rPr>
          <w:rStyle w:val="Strong"/>
          <w:lang w:val="uk-UA"/>
        </w:rPr>
        <w:t>про службові об’єкти права інтелектуальної власності</w:t>
      </w:r>
      <w:r w:rsidRPr="00923B26">
        <w:rPr>
          <w:rStyle w:val="FootnoteReference"/>
          <w:b/>
          <w:bCs/>
          <w:lang w:val="uk-UA"/>
        </w:rPr>
        <w:footnoteReference w:id="17"/>
      </w:r>
      <w:r w:rsidRPr="00923B26">
        <w:rPr>
          <w:rStyle w:val="Strong"/>
          <w:lang w:val="uk-UA"/>
        </w:rPr>
        <w:t> та виплату винагороди за їх використання</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м. _______ </w:t>
      </w:r>
      <w:r w:rsidR="00963174">
        <w:rPr>
          <w:lang w:val="uk-UA"/>
        </w:rPr>
        <w:tab/>
      </w:r>
      <w:r w:rsidR="00963174">
        <w:rPr>
          <w:lang w:val="uk-UA"/>
        </w:rPr>
        <w:tab/>
      </w:r>
      <w:r w:rsidR="00963174">
        <w:rPr>
          <w:lang w:val="uk-UA"/>
        </w:rPr>
        <w:tab/>
      </w:r>
      <w:r w:rsidR="00963174">
        <w:rPr>
          <w:lang w:val="uk-UA"/>
        </w:rPr>
        <w:tab/>
      </w:r>
      <w:r w:rsidR="00963174">
        <w:rPr>
          <w:lang w:val="uk-UA"/>
        </w:rPr>
        <w:tab/>
      </w:r>
      <w:r w:rsidR="00963174">
        <w:rPr>
          <w:lang w:val="uk-UA"/>
        </w:rPr>
        <w:tab/>
      </w:r>
      <w:r w:rsidR="00963174">
        <w:rPr>
          <w:lang w:val="uk-UA"/>
        </w:rPr>
        <w:tab/>
      </w:r>
      <w:r w:rsidRPr="00923B26">
        <w:rPr>
          <w:lang w:val="uk-UA"/>
        </w:rPr>
        <w:t>„__” ___________ р.</w:t>
      </w:r>
    </w:p>
    <w:p w:rsidR="00B21E81" w:rsidRPr="007D70B0" w:rsidRDefault="00B21E81" w:rsidP="00963174">
      <w:pPr>
        <w:pStyle w:val="NormalWeb"/>
        <w:shd w:val="clear" w:color="auto" w:fill="FFFFFF"/>
        <w:spacing w:before="0" w:beforeAutospacing="0" w:after="60" w:afterAutospacing="0"/>
        <w:rPr>
          <w:sz w:val="20"/>
          <w:szCs w:val="20"/>
          <w:lang w:val="uk-UA"/>
        </w:rPr>
      </w:pPr>
      <w:r w:rsidRPr="00923B26">
        <w:rPr>
          <w:lang w:val="uk-UA"/>
        </w:rPr>
        <w:t>_________________________________________ надалі Творець ОІВ або Працівник, що</w:t>
      </w:r>
      <w:r w:rsidR="00963174">
        <w:rPr>
          <w:lang w:val="uk-UA"/>
        </w:rPr>
        <w:tab/>
      </w:r>
      <w:r w:rsidR="00963174">
        <w:rPr>
          <w:lang w:val="uk-UA"/>
        </w:rPr>
        <w:tab/>
      </w:r>
      <w:r w:rsidR="00963174">
        <w:rPr>
          <w:lang w:val="uk-UA"/>
        </w:rPr>
        <w:tab/>
      </w:r>
      <w:r w:rsidRPr="007D70B0">
        <w:rPr>
          <w:sz w:val="20"/>
          <w:szCs w:val="20"/>
          <w:lang w:val="uk-UA"/>
        </w:rPr>
        <w:t>(</w:t>
      </w:r>
      <w:proofErr w:type="spellStart"/>
      <w:r w:rsidRPr="007D70B0">
        <w:rPr>
          <w:sz w:val="20"/>
          <w:szCs w:val="20"/>
          <w:lang w:val="uk-UA"/>
        </w:rPr>
        <w:t>п.і.п</w:t>
      </w:r>
      <w:proofErr w:type="spellEnd"/>
      <w:r w:rsidRPr="007D70B0">
        <w:rPr>
          <w:sz w:val="20"/>
          <w:szCs w:val="20"/>
          <w:lang w:val="uk-UA"/>
        </w:rPr>
        <w:t>.)</w:t>
      </w:r>
    </w:p>
    <w:p w:rsidR="00B21E81" w:rsidRPr="00923B26" w:rsidRDefault="00B21E81" w:rsidP="00B21E81">
      <w:pPr>
        <w:pStyle w:val="NormalWeb"/>
        <w:shd w:val="clear" w:color="auto" w:fill="FFFFFF"/>
        <w:spacing w:before="0" w:beforeAutospacing="0" w:after="60" w:afterAutospacing="0"/>
        <w:ind w:firstLine="0"/>
        <w:rPr>
          <w:lang w:val="uk-UA"/>
        </w:rPr>
      </w:pPr>
      <w:r w:rsidRPr="00923B26">
        <w:rPr>
          <w:lang w:val="uk-UA"/>
        </w:rPr>
        <w:t>діє на підставі загальної цивільної право та дієздатності (</w:t>
      </w:r>
      <w:proofErr w:type="spellStart"/>
      <w:r w:rsidRPr="00923B26">
        <w:rPr>
          <w:lang w:val="uk-UA"/>
        </w:rPr>
        <w:t>ст.ст</w:t>
      </w:r>
      <w:proofErr w:type="spellEnd"/>
      <w:r w:rsidRPr="00923B26">
        <w:rPr>
          <w:lang w:val="uk-UA"/>
        </w:rPr>
        <w:t>. 25-42 ЦК України), та</w:t>
      </w:r>
    </w:p>
    <w:p w:rsidR="00B21E81" w:rsidRPr="00923B26" w:rsidRDefault="00B21E81" w:rsidP="00B21E81">
      <w:pPr>
        <w:pStyle w:val="NormalWeb"/>
        <w:shd w:val="clear" w:color="auto" w:fill="FFFFFF"/>
        <w:spacing w:before="0" w:beforeAutospacing="0" w:after="60" w:afterAutospacing="0"/>
        <w:ind w:firstLine="0"/>
        <w:rPr>
          <w:lang w:val="uk-UA"/>
        </w:rPr>
      </w:pPr>
      <w:r w:rsidRPr="00923B26">
        <w:rPr>
          <w:lang w:val="uk-UA"/>
        </w:rPr>
        <w:t xml:space="preserve">________________________________________________________, в особі </w:t>
      </w:r>
    </w:p>
    <w:p w:rsidR="00B21E81" w:rsidRPr="00963174" w:rsidRDefault="00B21E81" w:rsidP="00963174">
      <w:pPr>
        <w:pStyle w:val="NormalWeb"/>
        <w:shd w:val="clear" w:color="auto" w:fill="FFFFFF"/>
        <w:spacing w:before="0" w:beforeAutospacing="0" w:after="60" w:afterAutospacing="0"/>
        <w:ind w:left="720" w:firstLine="720"/>
        <w:rPr>
          <w:sz w:val="20"/>
          <w:szCs w:val="20"/>
          <w:lang w:val="uk-UA"/>
        </w:rPr>
      </w:pPr>
      <w:r w:rsidRPr="00963174">
        <w:rPr>
          <w:sz w:val="20"/>
          <w:szCs w:val="20"/>
          <w:lang w:val="uk-UA"/>
        </w:rPr>
        <w:t>(назва наукової установи, організації)</w:t>
      </w:r>
    </w:p>
    <w:p w:rsidR="00B21E81" w:rsidRPr="00923B26" w:rsidRDefault="00B21E81" w:rsidP="00B21E81">
      <w:pPr>
        <w:pStyle w:val="NormalWeb"/>
        <w:shd w:val="clear" w:color="auto" w:fill="FFFFFF"/>
        <w:spacing w:before="0" w:beforeAutospacing="0" w:after="60" w:afterAutospacing="0"/>
        <w:ind w:firstLine="0"/>
        <w:rPr>
          <w:lang w:val="uk-UA"/>
        </w:rPr>
      </w:pPr>
      <w:r w:rsidRPr="00923B26">
        <w:rPr>
          <w:lang w:val="uk-UA"/>
        </w:rPr>
        <w:t>______________________________________, який діє на підставі __________________</w:t>
      </w:r>
    </w:p>
    <w:p w:rsidR="00B21E81" w:rsidRPr="007D70B0" w:rsidRDefault="00B21E81" w:rsidP="00B21E81">
      <w:pPr>
        <w:pStyle w:val="NormalWeb"/>
        <w:shd w:val="clear" w:color="auto" w:fill="FFFFFF"/>
        <w:spacing w:before="0" w:beforeAutospacing="0" w:after="60" w:afterAutospacing="0"/>
        <w:ind w:left="708" w:firstLine="708"/>
        <w:rPr>
          <w:sz w:val="20"/>
          <w:szCs w:val="20"/>
          <w:lang w:val="uk-UA"/>
        </w:rPr>
      </w:pPr>
      <w:r w:rsidRPr="007D70B0">
        <w:rPr>
          <w:sz w:val="20"/>
          <w:szCs w:val="20"/>
          <w:lang w:val="uk-UA"/>
        </w:rPr>
        <w:t xml:space="preserve">(посада, </w:t>
      </w:r>
      <w:proofErr w:type="spellStart"/>
      <w:r w:rsidRPr="007D70B0">
        <w:rPr>
          <w:sz w:val="20"/>
          <w:szCs w:val="20"/>
          <w:lang w:val="uk-UA"/>
        </w:rPr>
        <w:t>п.і.п</w:t>
      </w:r>
      <w:proofErr w:type="spellEnd"/>
      <w:r w:rsidRPr="007D70B0">
        <w:rPr>
          <w:sz w:val="20"/>
          <w:szCs w:val="20"/>
          <w:lang w:val="uk-UA"/>
        </w:rPr>
        <w:t>.)</w:t>
      </w:r>
    </w:p>
    <w:p w:rsidR="00B21E81" w:rsidRPr="00923B26" w:rsidRDefault="00B21E81" w:rsidP="00B21E81">
      <w:pPr>
        <w:pStyle w:val="NormalWeb"/>
        <w:shd w:val="clear" w:color="auto" w:fill="FFFFFF"/>
        <w:spacing w:before="0" w:beforeAutospacing="0" w:after="60" w:afterAutospacing="0"/>
        <w:ind w:firstLine="0"/>
        <w:rPr>
          <w:lang w:val="uk-UA"/>
        </w:rPr>
      </w:pPr>
      <w:r w:rsidRPr="00923B26">
        <w:rPr>
          <w:lang w:val="uk-UA"/>
        </w:rPr>
        <w:t xml:space="preserve">надалі Установа, а разом Сторони, </w:t>
      </w:r>
      <w:r w:rsidRPr="00923B26">
        <w:rPr>
          <w:rStyle w:val="Emphasis"/>
          <w:b/>
          <w:bCs/>
          <w:lang w:val="uk-UA"/>
        </w:rPr>
        <w:t>беручи до уваги</w:t>
      </w:r>
      <w:r w:rsidRPr="00923B26">
        <w:rPr>
          <w:lang w:val="uk-UA"/>
        </w:rPr>
        <w:t>, що</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 Працівник перебуває з Установою у трудових відносинах і з ним укладено трудовий договір (контракт), наказ № ___ від ______.</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 xml:space="preserve">– </w:t>
      </w:r>
      <w:r w:rsidRPr="00963174">
        <w:rPr>
          <w:i/>
          <w:iCs/>
          <w:lang w:val="uk-UA"/>
        </w:rPr>
        <w:t>об’єкти права інтелектуальної власності (далі – ОІВ)</w:t>
      </w:r>
      <w:r w:rsidRPr="00923B26">
        <w:rPr>
          <w:lang w:val="uk-UA"/>
        </w:rPr>
        <w:t>, зокрема, включають літературні твори наукового, технічного або іншого характеру, карти, плани, креслення, комп’ютерні програми, бази даних, комерційні таємниці (ст. 420 ЦК України, ст. 8 Закону України “Про авторське право і суміжні права”),</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 xml:space="preserve">– </w:t>
      </w:r>
      <w:r w:rsidRPr="00963174">
        <w:rPr>
          <w:i/>
          <w:iCs/>
          <w:lang w:val="uk-UA"/>
        </w:rPr>
        <w:t xml:space="preserve">право на визнання людини творцем (автором) ОІВ </w:t>
      </w:r>
      <w:r w:rsidRPr="00923B26">
        <w:rPr>
          <w:lang w:val="uk-UA"/>
        </w:rPr>
        <w:t>є особистим немайновим правом інтелектуальної власності, належить творцю цього об’єкту, є чинним безстроково (</w:t>
      </w:r>
      <w:proofErr w:type="spellStart"/>
      <w:r w:rsidRPr="00923B26">
        <w:rPr>
          <w:lang w:val="uk-UA"/>
        </w:rPr>
        <w:t>ст.ст</w:t>
      </w:r>
      <w:proofErr w:type="spellEnd"/>
      <w:r w:rsidRPr="00923B26">
        <w:rPr>
          <w:lang w:val="uk-UA"/>
        </w:rPr>
        <w:t>. 423, 425 ЦК України),</w:t>
      </w:r>
    </w:p>
    <w:p w:rsidR="00B353CB" w:rsidRPr="003A41BB" w:rsidRDefault="00B353CB" w:rsidP="00B353CB">
      <w:pPr>
        <w:spacing w:after="120"/>
        <w:rPr>
          <w:iCs/>
          <w:lang w:val="uk-UA"/>
        </w:rPr>
      </w:pPr>
      <w:r w:rsidRPr="00923B26">
        <w:rPr>
          <w:lang w:val="uk-UA"/>
        </w:rPr>
        <w:t>–</w:t>
      </w:r>
      <w:r w:rsidRPr="003A41BB">
        <w:rPr>
          <w:i/>
          <w:iCs/>
          <w:lang w:val="uk-UA"/>
        </w:rPr>
        <w:t xml:space="preserve"> службовий твір</w:t>
      </w:r>
      <w:r w:rsidRPr="003A41BB">
        <w:rPr>
          <w:iCs/>
          <w:lang w:val="uk-UA"/>
        </w:rPr>
        <w:t xml:space="preserve"> - твір, створений працівником у зв’язку  з виконанням обов’язків за трудовим договором (контрактом)</w:t>
      </w:r>
      <w:r w:rsidR="00530801">
        <w:rPr>
          <w:rStyle w:val="FootnoteReference"/>
          <w:iCs/>
          <w:lang w:val="uk-UA"/>
        </w:rPr>
        <w:footnoteReference w:id="18"/>
      </w:r>
      <w:r>
        <w:rPr>
          <w:iCs/>
          <w:lang w:val="uk-UA"/>
        </w:rPr>
        <w:t>,</w:t>
      </w:r>
    </w:p>
    <w:p w:rsidR="00B353CB" w:rsidRPr="003A41BB" w:rsidRDefault="00B353CB" w:rsidP="00B353CB">
      <w:pPr>
        <w:spacing w:after="120"/>
        <w:rPr>
          <w:iCs/>
          <w:lang w:val="uk-UA"/>
        </w:rPr>
      </w:pPr>
      <w:r w:rsidRPr="00923B26">
        <w:rPr>
          <w:lang w:val="uk-UA"/>
        </w:rPr>
        <w:t>–</w:t>
      </w:r>
      <w:r w:rsidRPr="003A41BB">
        <w:rPr>
          <w:iCs/>
          <w:lang w:val="uk-UA"/>
        </w:rPr>
        <w:t xml:space="preserve"> </w:t>
      </w:r>
      <w:r w:rsidRPr="003A41BB">
        <w:rPr>
          <w:i/>
          <w:iCs/>
          <w:lang w:val="uk-UA"/>
        </w:rPr>
        <w:t>службова комерційна таємниця</w:t>
      </w:r>
      <w:r w:rsidRPr="003A41BB">
        <w:rPr>
          <w:iCs/>
          <w:lang w:val="uk-UA"/>
        </w:rPr>
        <w:t xml:space="preserve"> – інформація технічного, організаційного та іншого характеру, що становить комерційну таємницю, створена (отримана) працівником у зв’язку з виконанням трудового договору (виконанням службових обов’язків чи дорученням Установи) за умови, що трудовим договором (контрактом) не передбачено інше; з використанням досвіду, виробничих знань, обладнання Установи, іншої комерційної таємниці Установи</w:t>
      </w:r>
      <w:r w:rsidR="00530801">
        <w:rPr>
          <w:rStyle w:val="FootnoteReference"/>
          <w:iCs/>
          <w:lang w:val="uk-UA"/>
        </w:rPr>
        <w:footnoteReference w:id="19"/>
      </w:r>
      <w:r w:rsidRPr="003A41BB">
        <w:rPr>
          <w:iCs/>
          <w:lang w:val="uk-UA"/>
        </w:rPr>
        <w:t xml:space="preserve">, </w:t>
      </w:r>
    </w:p>
    <w:p w:rsidR="00B353CB" w:rsidRPr="003A41BB" w:rsidRDefault="00B353CB" w:rsidP="00B353CB">
      <w:pPr>
        <w:spacing w:after="120"/>
        <w:rPr>
          <w:iCs/>
          <w:lang w:val="uk-UA"/>
        </w:rPr>
      </w:pPr>
      <w:r w:rsidRPr="00923B26">
        <w:rPr>
          <w:lang w:val="uk-UA"/>
        </w:rPr>
        <w:t>–</w:t>
      </w:r>
      <w:r w:rsidRPr="003A41BB">
        <w:rPr>
          <w:iCs/>
          <w:lang w:val="uk-UA"/>
        </w:rPr>
        <w:t xml:space="preserve"> </w:t>
      </w:r>
      <w:r w:rsidRPr="003A41BB">
        <w:rPr>
          <w:i/>
          <w:iCs/>
          <w:lang w:val="uk-UA"/>
        </w:rPr>
        <w:t>службові обов’язки</w:t>
      </w:r>
      <w:r w:rsidRPr="003A41BB">
        <w:rPr>
          <w:iCs/>
          <w:lang w:val="uk-UA"/>
        </w:rPr>
        <w:t xml:space="preserve"> – зафіксовані в трудових договорах (контрактах), посадових інструкціях функціональні обов’язки працівника, що передбачають виконання робіт, які можуть привести до створення ОІВ, у тому числі обов’язки працівника з виконання державної тематики, програмно-цільової та конкурсної тематики НАН України, відомчої тематики (відомчого замовлення НАН України), пошукової та договірної тематики відповідно до перспективних та щорічних планів наукових досліджень, робочих планів з виконання теми наукових досліджень Установи</w:t>
      </w:r>
      <w:r w:rsidR="00530801">
        <w:rPr>
          <w:rStyle w:val="FootnoteReference"/>
          <w:iCs/>
          <w:lang w:val="uk-UA"/>
        </w:rPr>
        <w:footnoteReference w:id="20"/>
      </w:r>
      <w:r w:rsidR="00530801">
        <w:rPr>
          <w:iCs/>
          <w:lang w:val="uk-UA"/>
        </w:rPr>
        <w:t>,</w:t>
      </w:r>
    </w:p>
    <w:p w:rsidR="00B353CB" w:rsidRDefault="00B21E81" w:rsidP="00B353CB">
      <w:pPr>
        <w:spacing w:after="120"/>
        <w:rPr>
          <w:lang w:val="uk-UA"/>
        </w:rPr>
      </w:pPr>
      <w:r w:rsidRPr="00923B26">
        <w:rPr>
          <w:lang w:val="uk-UA"/>
        </w:rPr>
        <w:t>–</w:t>
      </w:r>
      <w:r w:rsidR="00B353CB">
        <w:rPr>
          <w:i/>
          <w:iCs/>
          <w:lang w:val="uk-UA"/>
        </w:rPr>
        <w:t xml:space="preserve"> </w:t>
      </w:r>
      <w:r w:rsidR="00B353CB" w:rsidRPr="003A41BB">
        <w:rPr>
          <w:i/>
          <w:iCs/>
          <w:lang w:val="uk-UA"/>
        </w:rPr>
        <w:t>доручення Установи</w:t>
      </w:r>
      <w:r w:rsidR="00B353CB" w:rsidRPr="003A41BB">
        <w:rPr>
          <w:iCs/>
          <w:lang w:val="uk-UA"/>
        </w:rPr>
        <w:t xml:space="preserve"> – видане працівникові у письмовій формі завдання, яке має безпосереднє відношення до специфіки діяльності Установи і може привести до створення ОІВ</w:t>
      </w:r>
      <w:r w:rsidR="00530801">
        <w:rPr>
          <w:rStyle w:val="FootnoteReference"/>
          <w:iCs/>
          <w:lang w:val="uk-UA"/>
        </w:rPr>
        <w:footnoteReference w:id="21"/>
      </w:r>
      <w:r w:rsidR="00530801">
        <w:rPr>
          <w:iCs/>
          <w:lang w:val="uk-UA"/>
        </w:rPr>
        <w:t>,</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 xml:space="preserve">– </w:t>
      </w:r>
      <w:r w:rsidR="00B353CB">
        <w:rPr>
          <w:lang w:val="uk-UA"/>
        </w:rPr>
        <w:t xml:space="preserve"> </w:t>
      </w:r>
      <w:r w:rsidRPr="00923B26">
        <w:rPr>
          <w:lang w:val="uk-UA"/>
        </w:rPr>
        <w:t>творцями службових ОІВ є Працівник та, якщо службовий ОІВ створено кількома творцями ОІВ, – інші особи, творчою працею яких створюються службові ОІВ,</w:t>
      </w:r>
    </w:p>
    <w:p w:rsidR="00B21E81" w:rsidRPr="00923B26" w:rsidRDefault="00B353CB" w:rsidP="00B21E81">
      <w:pPr>
        <w:pStyle w:val="NormalWeb"/>
        <w:shd w:val="clear" w:color="auto" w:fill="FFFFFF"/>
        <w:spacing w:before="0" w:beforeAutospacing="0" w:after="60" w:afterAutospacing="0"/>
        <w:rPr>
          <w:lang w:val="uk-UA"/>
        </w:rPr>
      </w:pPr>
      <w:r>
        <w:rPr>
          <w:rStyle w:val="Emphasis"/>
          <w:b/>
          <w:bCs/>
          <w:lang w:val="uk-UA"/>
        </w:rPr>
        <w:lastRenderedPageBreak/>
        <w:t>к</w:t>
      </w:r>
      <w:r w:rsidR="00B21E81" w:rsidRPr="00923B26">
        <w:rPr>
          <w:rStyle w:val="Emphasis"/>
          <w:b/>
          <w:bCs/>
          <w:lang w:val="uk-UA"/>
        </w:rPr>
        <w:t>еруючись</w:t>
      </w:r>
      <w:r>
        <w:rPr>
          <w:lang w:val="uk-UA"/>
        </w:rPr>
        <w:t xml:space="preserve"> </w:t>
      </w:r>
      <w:proofErr w:type="spellStart"/>
      <w:r w:rsidR="00B21E81" w:rsidRPr="00923B26">
        <w:rPr>
          <w:lang w:val="uk-UA"/>
        </w:rPr>
        <w:t>ст.ст</w:t>
      </w:r>
      <w:proofErr w:type="spellEnd"/>
      <w:r w:rsidR="00B21E81" w:rsidRPr="00923B26">
        <w:rPr>
          <w:lang w:val="uk-UA"/>
        </w:rPr>
        <w:t>. 418- 508, 1113 ЦК України, ст. 1</w:t>
      </w:r>
      <w:r w:rsidR="00B26DBB">
        <w:rPr>
          <w:lang w:val="uk-UA"/>
        </w:rPr>
        <w:t>4</w:t>
      </w:r>
      <w:r w:rsidR="00B21E81" w:rsidRPr="00923B26">
        <w:rPr>
          <w:lang w:val="uk-UA"/>
        </w:rPr>
        <w:t xml:space="preserve"> Закону України „Про авторське право і суміжні права” та іншими законодавчими актами щодо відносин інтелектуальної власності,</w:t>
      </w:r>
    </w:p>
    <w:p w:rsidR="00B21E81" w:rsidRPr="00923B26" w:rsidRDefault="00B21E81" w:rsidP="00B21E81">
      <w:pPr>
        <w:pStyle w:val="NormalWeb"/>
        <w:shd w:val="clear" w:color="auto" w:fill="FFFFFF"/>
        <w:spacing w:before="0" w:beforeAutospacing="0" w:after="60" w:afterAutospacing="0"/>
        <w:rPr>
          <w:lang w:val="uk-UA"/>
        </w:rPr>
      </w:pPr>
      <w:r w:rsidRPr="00923B26">
        <w:rPr>
          <w:rStyle w:val="Emphasis"/>
          <w:b/>
          <w:bCs/>
          <w:lang w:val="uk-UA"/>
        </w:rPr>
        <w:t>уклали </w:t>
      </w:r>
      <w:r w:rsidRPr="00923B26">
        <w:rPr>
          <w:lang w:val="uk-UA"/>
        </w:rPr>
        <w:t>цей договір про таке:</w:t>
      </w:r>
    </w:p>
    <w:p w:rsidR="00B21E81" w:rsidRPr="00923B26" w:rsidRDefault="00B21E81" w:rsidP="00B21E81">
      <w:pPr>
        <w:shd w:val="clear" w:color="auto" w:fill="FFFFFF"/>
        <w:ind w:firstLine="0"/>
        <w:jc w:val="center"/>
        <w:rPr>
          <w:lang w:val="uk-UA"/>
        </w:rPr>
      </w:pPr>
      <w:r w:rsidRPr="00923B26">
        <w:rPr>
          <w:rStyle w:val="Strong"/>
          <w:lang w:val="uk-UA"/>
        </w:rPr>
        <w:t>1. Предмет договору</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1.1. Цей договір визначає порядок набуття майнових прав на службові об’єкти  права інтелектуальної власності та умови та порядок виплати винагороди творцю цих об’єктів.</w:t>
      </w:r>
    </w:p>
    <w:p w:rsidR="00B21E81" w:rsidRPr="00923B26" w:rsidRDefault="00B21E81" w:rsidP="00B21E81">
      <w:pPr>
        <w:shd w:val="clear" w:color="auto" w:fill="FFFFFF"/>
        <w:ind w:firstLine="0"/>
        <w:jc w:val="center"/>
        <w:rPr>
          <w:lang w:val="uk-UA"/>
        </w:rPr>
      </w:pPr>
      <w:r w:rsidRPr="00923B26">
        <w:rPr>
          <w:rStyle w:val="Strong"/>
          <w:lang w:val="uk-UA"/>
        </w:rPr>
        <w:t>2. Права Сторін на ОІВ</w:t>
      </w:r>
    </w:p>
    <w:p w:rsidR="006D2A75" w:rsidRPr="003A41BB" w:rsidRDefault="006D2A75" w:rsidP="006D2A75">
      <w:pPr>
        <w:spacing w:after="120"/>
        <w:rPr>
          <w:lang w:val="uk-UA"/>
        </w:rPr>
      </w:pPr>
      <w:r w:rsidRPr="003A41BB">
        <w:rPr>
          <w:i/>
          <w:lang w:val="uk-UA"/>
        </w:rPr>
        <w:t>Варіант 1.</w:t>
      </w:r>
      <w:r w:rsidRPr="003A41BB">
        <w:rPr>
          <w:lang w:val="uk-UA"/>
        </w:rPr>
        <w:t xml:space="preserve"> (застосовується для комп’ютерних програм, баз даних, інших об’єктів авторського права)</w:t>
      </w:r>
    </w:p>
    <w:p w:rsidR="006D2A75" w:rsidRPr="003A41BB" w:rsidRDefault="006D2A75" w:rsidP="006D2A75">
      <w:pPr>
        <w:spacing w:after="120"/>
        <w:rPr>
          <w:iCs/>
          <w:lang w:val="uk-UA"/>
        </w:rPr>
      </w:pPr>
      <w:r w:rsidRPr="003A41BB">
        <w:rPr>
          <w:iCs/>
          <w:lang w:val="uk-UA"/>
        </w:rPr>
        <w:t>2.1. Майнові права інтелектуальної власності на твір, створений у зв’язку з виконанням трудового договору (контракту), з врахуванням положень ст. 440 ЦК України переходять до Установи, де працює автор, з моменту створення службового твору у повному складі. Відповідно до ст. 14 Закону України “Про авторське право і суміжні права” Установа має право доручити іншій особі завершити незавершений службовий твір, вносити зміни у завершений службовий твір, супроводжувати службовий твір ілюстраціями, передмовами, післямовами тощо, якщо інше не передбачено трудовим договором (контрактом) або іншим договором щодо майнових прав на службовий твір.</w:t>
      </w:r>
    </w:p>
    <w:p w:rsidR="006D2A75" w:rsidRPr="003A41BB" w:rsidRDefault="006D2A75" w:rsidP="006D2A75">
      <w:pPr>
        <w:spacing w:after="120"/>
        <w:rPr>
          <w:lang w:val="uk-UA"/>
        </w:rPr>
      </w:pPr>
      <w:r w:rsidRPr="003A41BB">
        <w:rPr>
          <w:i/>
          <w:lang w:val="uk-UA"/>
        </w:rPr>
        <w:t>Варіант 2</w:t>
      </w:r>
      <w:r w:rsidRPr="003A41BB">
        <w:rPr>
          <w:lang w:val="uk-UA"/>
        </w:rPr>
        <w:t>. (застосовується для комерційної таємниці)</w:t>
      </w:r>
    </w:p>
    <w:p w:rsidR="006D2A75" w:rsidRPr="003A41BB" w:rsidRDefault="006D2A75" w:rsidP="006D2A75">
      <w:pPr>
        <w:spacing w:after="120"/>
        <w:rPr>
          <w:lang w:val="uk-UA"/>
        </w:rPr>
      </w:pPr>
      <w:r w:rsidRPr="003A41BB">
        <w:rPr>
          <w:lang w:val="uk-UA"/>
        </w:rPr>
        <w:t>2.1. Установа та Працівник визначають майнові права на комерційну таємницю, що передаються Установі, Додатковою угодою до цього договору, яка укладається при отриманні технічних рішень, інформації, що передбачається віднести до комерційної таємниці. Майнові права передаються на умовах, визначених цим Договором та Додатковою угодою до цього договору.</w:t>
      </w:r>
      <w:r w:rsidR="00530801">
        <w:rPr>
          <w:rStyle w:val="FootnoteReference"/>
          <w:lang w:val="uk-UA"/>
        </w:rPr>
        <w:footnoteReference w:id="22"/>
      </w:r>
    </w:p>
    <w:p w:rsidR="00477467" w:rsidRDefault="00B21E81" w:rsidP="00477467">
      <w:pPr>
        <w:shd w:val="clear" w:color="auto" w:fill="FFFFFF"/>
        <w:ind w:firstLine="0"/>
        <w:jc w:val="center"/>
        <w:rPr>
          <w:lang w:val="uk-UA"/>
        </w:rPr>
      </w:pPr>
      <w:r w:rsidRPr="00923B26">
        <w:rPr>
          <w:rStyle w:val="Strong"/>
          <w:lang w:val="uk-UA"/>
        </w:rPr>
        <w:t>3. Умови та порядок виплати винагороди</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3.1. Винагорода за використання службових ОІВ виплачується відповідно до колективного договору укладеного Установою та трудовим колективом у випадках і порядку визначеному цим Договором та Додатковими угодами до нього.</w:t>
      </w:r>
    </w:p>
    <w:p w:rsidR="00477467" w:rsidRPr="003A41BB" w:rsidRDefault="00477467" w:rsidP="00477467">
      <w:pPr>
        <w:spacing w:after="120"/>
        <w:rPr>
          <w:iCs/>
          <w:lang w:val="uk-UA"/>
        </w:rPr>
      </w:pPr>
      <w:r w:rsidRPr="003A41BB">
        <w:rPr>
          <w:iCs/>
          <w:lang w:val="uk-UA"/>
        </w:rPr>
        <w:t>3.1</w:t>
      </w:r>
      <w:r w:rsidRPr="003A41BB">
        <w:rPr>
          <w:iCs/>
          <w:vertAlign w:val="superscript"/>
          <w:lang w:val="uk-UA"/>
        </w:rPr>
        <w:t>1</w:t>
      </w:r>
      <w:r w:rsidRPr="003A41BB">
        <w:rPr>
          <w:iCs/>
          <w:lang w:val="uk-UA"/>
        </w:rPr>
        <w:t>. Якщо посадові обов’язки працівника прямо передбачають створення службових творів відповідних видів авторська винагорода за створення і використання таких творів, а також за перехід прав на них, з  врахуванням положень ст. 14 Закону України “Про авторське право і суміжні прав”, включається до заробітної плати Працівника.</w:t>
      </w:r>
      <w:r w:rsidR="00530801">
        <w:rPr>
          <w:rStyle w:val="FootnoteReference"/>
          <w:iCs/>
          <w:lang w:val="uk-UA"/>
        </w:rPr>
        <w:footnoteReference w:id="23"/>
      </w:r>
    </w:p>
    <w:p w:rsidR="00477467" w:rsidRPr="003A41BB" w:rsidRDefault="00477467" w:rsidP="00477467">
      <w:pPr>
        <w:spacing w:after="120"/>
        <w:rPr>
          <w:iCs/>
          <w:lang w:val="uk-UA"/>
        </w:rPr>
      </w:pPr>
      <w:r w:rsidRPr="003A41BB">
        <w:rPr>
          <w:iCs/>
          <w:lang w:val="uk-UA"/>
        </w:rPr>
        <w:t>Вказане не розповсюджується на види винагороди за використання службових ОІВ, визначених п. 3.2 цього Договору.</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3.2. Установа  виплачує Працівнику винагороду (премії) за використання службових ОІВ у таких випадках:</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а) при власному випуску продукції Установою з використанням службового ОІВ винагороду у сумі не менше 2 відсотків від вартості реалізації продукції, що вироблена на основі службового ОІВ, або вартості реалізації частини продукції (деталі, механізму тощо), що вироблена з використанням службового ОІВ,</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б) при укладанні ліцензійного договору про використання службового ОІВ або іншого договору на передачу технологій – винагороду у сумі не менше 30 відсотків доходу від сум доходів, що одержано за договором,</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lastRenderedPageBreak/>
        <w:t>в) при збереженні службового ОІВ у конфіденційності – винагороду (премію) щорічно у сумі, що визначається Додатковою угодою до цього Договору, яка укладається при прийнятті рішення про збереження службового ОІВ у конфіденційності,</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г) при економії, отриманні додаткового доходу, іншій вигоді, що отримана Установою, – на умовах, визначених колективним договором та Додатковими угодами до цього Договору,</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д) у випадку використання певних об’єктів авторського права, якщо мінімальні розміри виплати авторської винагороди для таких об’єктів визначені законодавством.</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е) при використанні службового ОІВ, право на використання якого є внеском до статутного капіталу господарського товариства, – у сумі відсотку доходу, отриманого установою від діяльності господарського товариства (дивіденди), що визначається колективним договором</w:t>
      </w:r>
      <w:r w:rsidRPr="00923B26">
        <w:rPr>
          <w:rStyle w:val="FootnoteReference"/>
          <w:lang w:val="uk-UA"/>
        </w:rPr>
        <w:footnoteReference w:id="24"/>
      </w:r>
      <w:r w:rsidRPr="00923B26">
        <w:rPr>
          <w:lang w:val="uk-UA"/>
        </w:rPr>
        <w:t>.</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3.3. Особливості виплати винагороди за використання окремих службових ОІВ визначаються Додатковими угодами до цього Договору.</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 xml:space="preserve">3.4. Якщо ОІВ створено кількома творцями ОІВ, то сума винагороди, що має виплачуватися відповідно до </w:t>
      </w:r>
      <w:proofErr w:type="spellStart"/>
      <w:r w:rsidRPr="00923B26">
        <w:rPr>
          <w:lang w:val="uk-UA"/>
        </w:rPr>
        <w:t>п.п</w:t>
      </w:r>
      <w:proofErr w:type="spellEnd"/>
      <w:r w:rsidRPr="00923B26">
        <w:rPr>
          <w:lang w:val="uk-UA"/>
        </w:rPr>
        <w:t>. 3.2 (а), (б), (г) розподіляється між всіма творцями ОІВ відповідно до угоди між ними.</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3.5. Установа зобов’язується сплачувати Працівнику винагороду не рідше одного разу на рік і не пізніше ніж через місяць після закінчення бюджетного року, а в разі надання ліцензії – протягом місяця після одержання ліцензійних платежів.</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3.6. Працівник має право знайомитись з розрахунком винагороди за використання ОІВ, що їм створено, та умовами договорів, якими передбачається використання зазначених ОІВ.</w:t>
      </w:r>
    </w:p>
    <w:p w:rsidR="00B21E81" w:rsidRPr="00923B26" w:rsidRDefault="00B21E81" w:rsidP="00B21E81">
      <w:pPr>
        <w:shd w:val="clear" w:color="auto" w:fill="FFFFFF"/>
        <w:ind w:firstLine="0"/>
        <w:jc w:val="center"/>
        <w:rPr>
          <w:lang w:val="uk-UA"/>
        </w:rPr>
      </w:pPr>
      <w:r w:rsidRPr="00923B26">
        <w:rPr>
          <w:rStyle w:val="Strong"/>
          <w:lang w:val="uk-UA"/>
        </w:rPr>
        <w:t>4. Обов’язки Сторін</w:t>
      </w:r>
    </w:p>
    <w:p w:rsidR="00B21E81" w:rsidRPr="00923B26" w:rsidRDefault="00B21E81" w:rsidP="00B21E81">
      <w:pPr>
        <w:pStyle w:val="NormalWeb"/>
        <w:shd w:val="clear" w:color="auto" w:fill="FFFFFF"/>
        <w:spacing w:before="0" w:beforeAutospacing="0" w:after="60" w:afterAutospacing="0"/>
        <w:rPr>
          <w:lang w:val="uk-UA"/>
        </w:rPr>
      </w:pPr>
      <w:r w:rsidRPr="00923B26">
        <w:rPr>
          <w:rStyle w:val="Strong"/>
          <w:lang w:val="uk-UA"/>
        </w:rPr>
        <w:t>Працівник:</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4.1. У 10 – денний строк з дати завершення роботи над створенням службового ОІВ надає Установі письмове повідомлення про створений службовий ОІВ з описом, що розкриває суть ОІВ достатньо ясно і повно відповідно до форми, що додається.</w:t>
      </w:r>
    </w:p>
    <w:p w:rsidR="00016AD0" w:rsidRPr="003A41BB" w:rsidRDefault="00B21E81" w:rsidP="00016AD0">
      <w:pPr>
        <w:pStyle w:val="NormalWeb"/>
        <w:shd w:val="clear" w:color="auto" w:fill="FFFFFF"/>
        <w:spacing w:before="0" w:beforeAutospacing="0" w:after="60" w:afterAutospacing="0"/>
        <w:rPr>
          <w:iCs/>
          <w:lang w:val="uk-UA"/>
        </w:rPr>
      </w:pPr>
      <w:r w:rsidRPr="00923B26">
        <w:rPr>
          <w:lang w:val="uk-UA"/>
        </w:rPr>
        <w:t xml:space="preserve">4.2. </w:t>
      </w:r>
      <w:r w:rsidR="00016AD0" w:rsidRPr="003A41BB">
        <w:rPr>
          <w:lang w:val="uk-UA"/>
        </w:rPr>
        <w:t xml:space="preserve">Не </w:t>
      </w:r>
      <w:r w:rsidR="00016AD0" w:rsidRPr="003A41BB">
        <w:rPr>
          <w:iCs/>
          <w:lang w:val="uk-UA"/>
        </w:rPr>
        <w:t xml:space="preserve">розголошує створену (отриману) ним інформацію, що передбачається віднести або віднесено до комерційної таємниці, у тому числі </w:t>
      </w:r>
      <w:proofErr w:type="spellStart"/>
      <w:r w:rsidR="00016AD0" w:rsidRPr="003A41BB">
        <w:rPr>
          <w:iCs/>
          <w:lang w:val="uk-UA"/>
        </w:rPr>
        <w:t>патентоздатні</w:t>
      </w:r>
      <w:proofErr w:type="spellEnd"/>
      <w:r w:rsidR="00016AD0" w:rsidRPr="003A41BB">
        <w:rPr>
          <w:iCs/>
          <w:lang w:val="uk-UA"/>
        </w:rPr>
        <w:t xml:space="preserve"> та </w:t>
      </w:r>
      <w:proofErr w:type="spellStart"/>
      <w:r w:rsidR="00016AD0" w:rsidRPr="003A41BB">
        <w:rPr>
          <w:iCs/>
          <w:lang w:val="uk-UA"/>
        </w:rPr>
        <w:t>непатентоздатні</w:t>
      </w:r>
      <w:proofErr w:type="spellEnd"/>
      <w:r w:rsidR="00016AD0" w:rsidRPr="003A41BB">
        <w:rPr>
          <w:iCs/>
          <w:lang w:val="uk-UA"/>
        </w:rPr>
        <w:t xml:space="preserve"> ноу-хау.</w:t>
      </w:r>
    </w:p>
    <w:p w:rsidR="00016AD0" w:rsidRDefault="00016AD0" w:rsidP="00016AD0">
      <w:pPr>
        <w:pStyle w:val="NormalWeb"/>
        <w:shd w:val="clear" w:color="auto" w:fill="FFFFFF"/>
        <w:spacing w:before="0" w:beforeAutospacing="0" w:after="60" w:afterAutospacing="0"/>
        <w:rPr>
          <w:lang w:val="uk-UA"/>
        </w:rPr>
      </w:pPr>
      <w:r w:rsidRPr="003A41BB">
        <w:rPr>
          <w:iCs/>
          <w:lang w:val="uk-UA"/>
        </w:rPr>
        <w:t>Особливості захисту від розголошення комерційної таємниці та конфіденційної інформації може бути визначено окремою Додатковою угодою до цього Договору.</w:t>
      </w:r>
      <w:r w:rsidR="00530801">
        <w:rPr>
          <w:rStyle w:val="FootnoteReference"/>
          <w:iCs/>
          <w:lang w:val="uk-UA"/>
        </w:rPr>
        <w:footnoteReference w:id="25"/>
      </w:r>
    </w:p>
    <w:p w:rsidR="00B21E81" w:rsidRPr="00923B26" w:rsidRDefault="00B21E81" w:rsidP="00B21E81">
      <w:pPr>
        <w:pStyle w:val="NormalWeb"/>
        <w:shd w:val="clear" w:color="auto" w:fill="FFFFFF"/>
        <w:spacing w:before="0" w:beforeAutospacing="0" w:after="60" w:afterAutospacing="0"/>
        <w:rPr>
          <w:lang w:val="uk-UA"/>
        </w:rPr>
      </w:pPr>
      <w:r w:rsidRPr="00923B26">
        <w:rPr>
          <w:rStyle w:val="Strong"/>
          <w:lang w:val="uk-UA"/>
        </w:rPr>
        <w:t>Установа:</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4.3. Протягом 2 місяців від дати одержання від Працівника повідомлення про створення ОІВ – укладає з Працівником Додаткову угоду  до цього договору (форма Додаткової угоди додається), де визначає особливості виплати винагороди відповідно до економічної цінності ОІВ і (або) іншої вигоди, яка може бути одержана Установою.</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4.4. Надає Працівнику можливість брати участь у роботах з підготовки використання ОІВ (розробка технічної документації, виготовлення і випробування дослідного зразка тощо).</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4.5. Виплачує Працівнику винагороду за використання ОІВ згідно з цим Договором.</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4.6. Надає Працівнику відомості про обсяг та ціну реалізації продукції з використанням службових ОІВ разом з виплатою Установою винагороди за використання службових ОІВ.</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4.7. Сприяє використанню службових ОІВ при виробництві продукції (проведенні робіт, наданні послуг) Установою, а також використанню службових ОІВ іншими організаціями та підприємствами.</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lastRenderedPageBreak/>
        <w:t>4.8. Розглядає пропозиції Працівника щодо використання службового ОІВ та, при погодженні пропозиції, надає організаційно-технічну, юридичну та іншу допомогу Працівнику з організації використання службового ОІВ.</w:t>
      </w:r>
    </w:p>
    <w:p w:rsidR="00B21E81" w:rsidRPr="00923B26" w:rsidRDefault="00B21E81" w:rsidP="00B21E81">
      <w:pPr>
        <w:shd w:val="clear" w:color="auto" w:fill="FFFFFF"/>
        <w:ind w:firstLine="0"/>
        <w:jc w:val="center"/>
        <w:rPr>
          <w:lang w:val="uk-UA"/>
        </w:rPr>
      </w:pPr>
      <w:r w:rsidRPr="00923B26">
        <w:rPr>
          <w:rStyle w:val="Strong"/>
          <w:lang w:val="uk-UA"/>
        </w:rPr>
        <w:t>5. Відповідальність</w:t>
      </w:r>
    </w:p>
    <w:p w:rsidR="00B21E81" w:rsidRDefault="00B21E81" w:rsidP="00B21E81">
      <w:pPr>
        <w:pStyle w:val="NormalWeb"/>
        <w:shd w:val="clear" w:color="auto" w:fill="FFFFFF"/>
        <w:spacing w:before="0" w:beforeAutospacing="0" w:after="60" w:afterAutospacing="0"/>
        <w:rPr>
          <w:lang w:val="uk-UA"/>
        </w:rPr>
      </w:pPr>
      <w:r w:rsidRPr="00923B26">
        <w:rPr>
          <w:lang w:val="uk-UA"/>
        </w:rPr>
        <w:t>5.1. Сторони несуть відповідальність за порушення умов цього договору згідно з законодавством.</w:t>
      </w:r>
    </w:p>
    <w:p w:rsidR="003B08AD" w:rsidRPr="00923B26" w:rsidRDefault="003B08AD" w:rsidP="003B08AD">
      <w:pPr>
        <w:spacing w:after="120"/>
        <w:rPr>
          <w:lang w:val="uk-UA"/>
        </w:rPr>
      </w:pPr>
      <w:r w:rsidRPr="003A41BB">
        <w:rPr>
          <w:lang w:val="uk-UA"/>
        </w:rPr>
        <w:t xml:space="preserve">5.2. У випадку розкриття інформації, що становить комерційну таємницю, конфіденційну інформацію у порушенні </w:t>
      </w:r>
      <w:r w:rsidRPr="003A41BB">
        <w:rPr>
          <w:iCs/>
          <w:lang w:val="uk-UA"/>
        </w:rPr>
        <w:t>Положення Установи про захист комерційної таємниці від розголошення, цього Договору, інших договорів з працівником, працівник несе адміністративно-правову, кримінально-правову, цивільно-правову відповідальність згідно законодавства.</w:t>
      </w:r>
      <w:r w:rsidR="00530801">
        <w:rPr>
          <w:rStyle w:val="FootnoteReference"/>
          <w:iCs/>
          <w:lang w:val="uk-UA"/>
        </w:rPr>
        <w:footnoteReference w:id="26"/>
      </w:r>
    </w:p>
    <w:p w:rsidR="00B21E81" w:rsidRPr="00923B26" w:rsidRDefault="00B21E81" w:rsidP="00B21E81">
      <w:pPr>
        <w:shd w:val="clear" w:color="auto" w:fill="FFFFFF"/>
        <w:ind w:firstLine="0"/>
        <w:jc w:val="center"/>
        <w:rPr>
          <w:lang w:val="uk-UA"/>
        </w:rPr>
      </w:pPr>
      <w:r w:rsidRPr="00923B26">
        <w:rPr>
          <w:rStyle w:val="Strong"/>
          <w:lang w:val="uk-UA"/>
        </w:rPr>
        <w:t>6. Інші умови договору</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6.1. Письмові повідомлення про створені службові ОІВ подаються Працівником керівнику Установи або у порядку, визначеному Установою, керівнику підрозділу з питань трансферу технологій, інноваційної діяльності та охорони інтелектуальної власності.</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6.2. Інші умови ___________________________________________________________</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6.3. Спори, пов’язані з невиконанням сторонами зобов’язань, визначених цим договором, розглядаються у судовому порядку.</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6.4. Зміни чи доповнення до цього договору оформлюються письмово та підписуються Сторонами.</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6.5. Цей договір набирає чинності з дня його підписання Сторонами.</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6.6. Строк дії цього Договору закінчується після виплати належної винагороди Працівнику та після спливу строку чинності чи припинення чинності переданих майнових прав на службові ОІВ (п.2 цього Договору), а стосовно п.п.4.1.-4.12  при припиненні трудових відносин між Сторонами.</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6.7. Строк дії цього Договору не залежить від припинення трудових відносин між Сторонами.</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6.8. Право на отримання винагороди за використання службових ОІВ переходить до правонаступників Працівника у порядку, визначеному законом.</w:t>
      </w:r>
    </w:p>
    <w:p w:rsidR="00B21E81" w:rsidRPr="00923B26" w:rsidRDefault="00B21E81" w:rsidP="00B21E81">
      <w:pPr>
        <w:pStyle w:val="NormalWeb"/>
        <w:shd w:val="clear" w:color="auto" w:fill="FFFFFF"/>
        <w:spacing w:before="0" w:beforeAutospacing="0" w:after="60" w:afterAutospacing="0"/>
        <w:rPr>
          <w:lang w:val="uk-UA"/>
        </w:rPr>
      </w:pPr>
      <w:r w:rsidRPr="00923B26">
        <w:rPr>
          <w:lang w:val="uk-UA"/>
        </w:rPr>
        <w:t>6.9. Цей договір складено у 2 екземплярах, один з яких знаходиться у Працівника, інший – у Установі.</w:t>
      </w:r>
    </w:p>
    <w:p w:rsidR="00B21E81" w:rsidRPr="00923B26" w:rsidRDefault="00B21E81" w:rsidP="00B21E81">
      <w:pPr>
        <w:shd w:val="clear" w:color="auto" w:fill="FFFFFF"/>
        <w:ind w:firstLine="0"/>
        <w:jc w:val="center"/>
        <w:rPr>
          <w:lang w:val="uk-UA"/>
        </w:rPr>
      </w:pPr>
      <w:r w:rsidRPr="00923B26">
        <w:rPr>
          <w:rStyle w:val="Strong"/>
          <w:lang w:val="uk-UA"/>
        </w:rPr>
        <w:t>7. Реквізити сторін</w:t>
      </w: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4616"/>
        <w:gridCol w:w="4950"/>
      </w:tblGrid>
      <w:tr w:rsidR="00B21E81" w:rsidRPr="004E087B" w:rsidTr="006E78F9">
        <w:tc>
          <w:tcPr>
            <w:tcW w:w="5670" w:type="dxa"/>
            <w:shd w:val="clear" w:color="auto" w:fill="FFFFFF"/>
            <w:tcMar>
              <w:top w:w="30" w:type="dxa"/>
              <w:left w:w="30" w:type="dxa"/>
              <w:bottom w:w="30" w:type="dxa"/>
              <w:right w:w="30" w:type="dxa"/>
            </w:tcMar>
          </w:tcPr>
          <w:p w:rsidR="00B21E81" w:rsidRPr="00CE64EC" w:rsidRDefault="00B21E81" w:rsidP="00CE64EC">
            <w:pPr>
              <w:jc w:val="center"/>
              <w:rPr>
                <w:lang w:val="uk-UA"/>
              </w:rPr>
            </w:pPr>
            <w:r w:rsidRPr="00CE64EC">
              <w:rPr>
                <w:lang w:val="uk-UA"/>
              </w:rPr>
              <w:t>Установа</w:t>
            </w:r>
          </w:p>
        </w:tc>
        <w:tc>
          <w:tcPr>
            <w:tcW w:w="6165" w:type="dxa"/>
            <w:shd w:val="clear" w:color="auto" w:fill="FFFFFF"/>
            <w:tcMar>
              <w:top w:w="30" w:type="dxa"/>
              <w:left w:w="30" w:type="dxa"/>
              <w:bottom w:w="30" w:type="dxa"/>
              <w:right w:w="30" w:type="dxa"/>
            </w:tcMar>
          </w:tcPr>
          <w:p w:rsidR="00B21E81" w:rsidRPr="00CE64EC" w:rsidRDefault="00B21E81" w:rsidP="00CE64EC">
            <w:pPr>
              <w:jc w:val="center"/>
              <w:rPr>
                <w:lang w:val="uk-UA"/>
              </w:rPr>
            </w:pPr>
            <w:r w:rsidRPr="00CE64EC">
              <w:rPr>
                <w:lang w:val="uk-UA"/>
              </w:rPr>
              <w:t>Працівник</w:t>
            </w:r>
          </w:p>
        </w:tc>
      </w:tr>
      <w:tr w:rsidR="00B21E81" w:rsidRPr="004E087B" w:rsidTr="006E78F9">
        <w:tc>
          <w:tcPr>
            <w:tcW w:w="5670" w:type="dxa"/>
            <w:shd w:val="clear" w:color="auto" w:fill="FFFFFF"/>
            <w:tcMar>
              <w:top w:w="30" w:type="dxa"/>
              <w:left w:w="30" w:type="dxa"/>
              <w:bottom w:w="30" w:type="dxa"/>
              <w:right w:w="30" w:type="dxa"/>
            </w:tcMar>
          </w:tcPr>
          <w:p w:rsidR="00B21E81" w:rsidRPr="00CE64EC" w:rsidRDefault="00B21E81" w:rsidP="006E78F9">
            <w:pPr>
              <w:ind w:firstLine="0"/>
              <w:rPr>
                <w:sz w:val="20"/>
                <w:szCs w:val="20"/>
                <w:lang w:val="uk-UA"/>
              </w:rPr>
            </w:pPr>
            <w:r w:rsidRPr="00CE64EC">
              <w:rPr>
                <w:sz w:val="20"/>
                <w:szCs w:val="20"/>
                <w:lang w:val="uk-UA"/>
              </w:rPr>
              <w:t>_____________________________________</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(назва установи, організації, підприємства)</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_____________________________________</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(юридична адреса)</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_____________________________________</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(банківські реквізити)</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____________________________Установа</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(підпис, М.П.)</w:t>
            </w:r>
          </w:p>
        </w:tc>
        <w:tc>
          <w:tcPr>
            <w:tcW w:w="6165" w:type="dxa"/>
            <w:shd w:val="clear" w:color="auto" w:fill="FFFFFF"/>
            <w:tcMar>
              <w:top w:w="30" w:type="dxa"/>
              <w:left w:w="30" w:type="dxa"/>
              <w:bottom w:w="30" w:type="dxa"/>
              <w:right w:w="30" w:type="dxa"/>
            </w:tcMar>
          </w:tcPr>
          <w:p w:rsidR="00B21E81" w:rsidRPr="00CE64EC" w:rsidRDefault="00B21E81" w:rsidP="006E78F9">
            <w:pPr>
              <w:ind w:firstLine="0"/>
              <w:rPr>
                <w:sz w:val="20"/>
                <w:szCs w:val="20"/>
                <w:lang w:val="uk-UA"/>
              </w:rPr>
            </w:pPr>
            <w:r w:rsidRPr="00CE64EC">
              <w:rPr>
                <w:sz w:val="20"/>
                <w:szCs w:val="20"/>
                <w:lang w:val="uk-UA"/>
              </w:rPr>
              <w:t>_____________________________________</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w:t>
            </w:r>
            <w:proofErr w:type="spellStart"/>
            <w:r w:rsidRPr="00CE64EC">
              <w:rPr>
                <w:sz w:val="20"/>
                <w:szCs w:val="20"/>
                <w:lang w:val="uk-UA"/>
              </w:rPr>
              <w:t>п.і.п</w:t>
            </w:r>
            <w:proofErr w:type="spellEnd"/>
            <w:r w:rsidRPr="00CE64EC">
              <w:rPr>
                <w:sz w:val="20"/>
                <w:szCs w:val="20"/>
                <w:lang w:val="uk-UA"/>
              </w:rPr>
              <w:t>.)</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_____________________________________</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(адреса)</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_____________________________________</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(паспорт, серія, номер, дата видачі)</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______________________________Працівник</w:t>
            </w:r>
          </w:p>
          <w:p w:rsidR="00B21E81" w:rsidRPr="00CE64EC" w:rsidRDefault="00B21E81" w:rsidP="006E78F9">
            <w:pPr>
              <w:pStyle w:val="NormalWeb"/>
              <w:spacing w:before="0" w:beforeAutospacing="0" w:after="60" w:afterAutospacing="0"/>
              <w:ind w:firstLine="0"/>
              <w:rPr>
                <w:sz w:val="20"/>
                <w:szCs w:val="20"/>
                <w:lang w:val="uk-UA"/>
              </w:rPr>
            </w:pPr>
            <w:r w:rsidRPr="00CE64EC">
              <w:rPr>
                <w:sz w:val="20"/>
                <w:szCs w:val="20"/>
                <w:lang w:val="uk-UA"/>
              </w:rPr>
              <w:t>(підпис)</w:t>
            </w:r>
          </w:p>
        </w:tc>
      </w:tr>
    </w:tbl>
    <w:p w:rsidR="00B21E81" w:rsidRPr="004E087B" w:rsidRDefault="00B21E81" w:rsidP="00B21E81">
      <w:pPr>
        <w:pStyle w:val="NormalWeb"/>
        <w:shd w:val="clear" w:color="auto" w:fill="FFFFFF"/>
        <w:spacing w:before="0" w:beforeAutospacing="0" w:after="60" w:afterAutospacing="0"/>
        <w:ind w:firstLine="0"/>
        <w:jc w:val="center"/>
        <w:rPr>
          <w:lang w:val="uk-UA"/>
        </w:rPr>
      </w:pPr>
      <w:r w:rsidRPr="004E087B">
        <w:rPr>
          <w:lang w:val="uk-UA"/>
        </w:rPr>
        <w:br w:type="page"/>
      </w:r>
      <w:r w:rsidRPr="004E087B">
        <w:rPr>
          <w:rStyle w:val="Strong"/>
          <w:lang w:val="uk-UA"/>
        </w:rPr>
        <w:lastRenderedPageBreak/>
        <w:t>Додаткова угода</w:t>
      </w:r>
      <w:r>
        <w:rPr>
          <w:rStyle w:val="FootnoteReference"/>
          <w:b/>
          <w:bCs/>
          <w:lang w:val="uk-UA"/>
        </w:rPr>
        <w:footnoteReference w:id="27"/>
      </w:r>
      <w:r>
        <w:rPr>
          <w:rStyle w:val="Strong"/>
          <w:lang w:val="uk-UA"/>
        </w:rPr>
        <w:t xml:space="preserve"> </w:t>
      </w:r>
    </w:p>
    <w:p w:rsidR="00B21E81" w:rsidRPr="004E087B" w:rsidRDefault="00B21E81" w:rsidP="00B21E81">
      <w:pPr>
        <w:pStyle w:val="NormalWeb"/>
        <w:shd w:val="clear" w:color="auto" w:fill="FFFFFF"/>
        <w:spacing w:before="0" w:beforeAutospacing="0" w:after="60" w:afterAutospacing="0"/>
        <w:ind w:firstLine="0"/>
        <w:jc w:val="center"/>
        <w:rPr>
          <w:lang w:val="uk-UA"/>
        </w:rPr>
      </w:pPr>
      <w:r w:rsidRPr="004E087B">
        <w:rPr>
          <w:lang w:val="uk-UA"/>
        </w:rPr>
        <w:t>№ ____ від “__”________200_</w:t>
      </w:r>
    </w:p>
    <w:p w:rsidR="00B21E81" w:rsidRPr="004E087B" w:rsidRDefault="00B21E81" w:rsidP="00B21E81">
      <w:pPr>
        <w:pStyle w:val="NormalWeb"/>
        <w:shd w:val="clear" w:color="auto" w:fill="FFFFFF"/>
        <w:spacing w:before="0" w:beforeAutospacing="0" w:after="60" w:afterAutospacing="0"/>
        <w:ind w:firstLine="0"/>
        <w:jc w:val="center"/>
        <w:rPr>
          <w:lang w:val="uk-UA"/>
        </w:rPr>
      </w:pPr>
      <w:r w:rsidRPr="004E087B">
        <w:rPr>
          <w:lang w:val="uk-UA"/>
        </w:rPr>
        <w:t>до Договору про службові об’єкти права інтелектуальної власності та виплату винагороди за їх використання № __від “__”______200_</w:t>
      </w:r>
    </w:p>
    <w:p w:rsidR="00760E64" w:rsidRDefault="00760E64" w:rsidP="00B21E81">
      <w:pPr>
        <w:pStyle w:val="NormalWeb"/>
        <w:shd w:val="clear" w:color="auto" w:fill="FFFFFF"/>
        <w:spacing w:before="0" w:beforeAutospacing="0" w:after="60" w:afterAutospacing="0"/>
        <w:rPr>
          <w:lang w:val="uk-UA"/>
        </w:rPr>
      </w:pP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_______________________________ ,надалі Працівник або Творець ОІВ</w:t>
      </w:r>
    </w:p>
    <w:p w:rsidR="00B21E81" w:rsidRPr="00873D57" w:rsidRDefault="00B21E81" w:rsidP="00760E64">
      <w:pPr>
        <w:pStyle w:val="NormalWeb"/>
        <w:shd w:val="clear" w:color="auto" w:fill="FFFFFF"/>
        <w:spacing w:before="0" w:beforeAutospacing="0" w:after="60" w:afterAutospacing="0"/>
        <w:ind w:left="1440" w:firstLine="720"/>
        <w:rPr>
          <w:sz w:val="20"/>
          <w:szCs w:val="20"/>
          <w:lang w:val="uk-UA"/>
        </w:rPr>
      </w:pPr>
      <w:r w:rsidRPr="00873D57">
        <w:rPr>
          <w:sz w:val="20"/>
          <w:szCs w:val="20"/>
          <w:lang w:val="uk-UA"/>
        </w:rPr>
        <w:t>(</w:t>
      </w:r>
      <w:proofErr w:type="spellStart"/>
      <w:r w:rsidRPr="00873D57">
        <w:rPr>
          <w:sz w:val="20"/>
          <w:szCs w:val="20"/>
          <w:lang w:val="uk-UA"/>
        </w:rPr>
        <w:t>п.і.п</w:t>
      </w:r>
      <w:proofErr w:type="spellEnd"/>
      <w:r w:rsidRPr="00873D57">
        <w:rPr>
          <w:sz w:val="20"/>
          <w:szCs w:val="20"/>
          <w:lang w:val="uk-UA"/>
        </w:rPr>
        <w:t>.)</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та __________________________________________________, в особі __________</w:t>
      </w:r>
    </w:p>
    <w:p w:rsidR="00B21E81" w:rsidRPr="00873D57" w:rsidRDefault="00B21E81" w:rsidP="00760E64">
      <w:pPr>
        <w:pStyle w:val="NormalWeb"/>
        <w:shd w:val="clear" w:color="auto" w:fill="FFFFFF"/>
        <w:spacing w:before="0" w:beforeAutospacing="0" w:after="60" w:afterAutospacing="0"/>
        <w:ind w:left="1440" w:firstLine="720"/>
        <w:rPr>
          <w:sz w:val="20"/>
          <w:szCs w:val="20"/>
          <w:lang w:val="uk-UA"/>
        </w:rPr>
      </w:pPr>
      <w:r w:rsidRPr="00873D57">
        <w:rPr>
          <w:sz w:val="20"/>
          <w:szCs w:val="20"/>
          <w:lang w:val="uk-UA"/>
        </w:rPr>
        <w:t>(назва наукової установи, організації)</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 xml:space="preserve">________________________________________, який діє на підставі </w:t>
      </w:r>
      <w:r w:rsidR="00760E64">
        <w:rPr>
          <w:lang w:val="uk-UA"/>
        </w:rPr>
        <w:t>_________,</w:t>
      </w:r>
    </w:p>
    <w:p w:rsidR="00B21E81" w:rsidRPr="00873D57" w:rsidRDefault="00B21E81" w:rsidP="00B21E81">
      <w:pPr>
        <w:pStyle w:val="NormalWeb"/>
        <w:shd w:val="clear" w:color="auto" w:fill="FFFFFF"/>
        <w:spacing w:before="0" w:beforeAutospacing="0" w:after="60" w:afterAutospacing="0"/>
        <w:rPr>
          <w:sz w:val="20"/>
          <w:szCs w:val="20"/>
          <w:lang w:val="uk-UA"/>
        </w:rPr>
      </w:pPr>
      <w:r>
        <w:rPr>
          <w:sz w:val="20"/>
          <w:szCs w:val="20"/>
          <w:lang w:val="uk-UA"/>
        </w:rPr>
        <w:t xml:space="preserve">                    </w:t>
      </w:r>
      <w:r w:rsidRPr="00873D57">
        <w:rPr>
          <w:sz w:val="20"/>
          <w:szCs w:val="20"/>
          <w:lang w:val="uk-UA"/>
        </w:rPr>
        <w:t xml:space="preserve">(посада, </w:t>
      </w:r>
      <w:proofErr w:type="spellStart"/>
      <w:r w:rsidRPr="00873D57">
        <w:rPr>
          <w:sz w:val="20"/>
          <w:szCs w:val="20"/>
          <w:lang w:val="uk-UA"/>
        </w:rPr>
        <w:t>п.і.п</w:t>
      </w:r>
      <w:proofErr w:type="spellEnd"/>
      <w:r w:rsidRPr="00873D57">
        <w:rPr>
          <w:sz w:val="20"/>
          <w:szCs w:val="20"/>
          <w:lang w:val="uk-UA"/>
        </w:rPr>
        <w:t>.)</w:t>
      </w:r>
    </w:p>
    <w:p w:rsidR="00B21E81" w:rsidRDefault="00B21E81" w:rsidP="00B21E81">
      <w:pPr>
        <w:pStyle w:val="NormalWeb"/>
        <w:shd w:val="clear" w:color="auto" w:fill="FFFFFF"/>
        <w:spacing w:before="0" w:beforeAutospacing="0" w:after="60" w:afterAutospacing="0"/>
        <w:rPr>
          <w:lang w:val="uk-UA"/>
        </w:rPr>
      </w:pPr>
      <w:r w:rsidRPr="004E087B">
        <w:rPr>
          <w:lang w:val="uk-UA"/>
        </w:rPr>
        <w:t>надалі Установа, а разом Сторони,</w:t>
      </w:r>
      <w:r>
        <w:rPr>
          <w:lang w:val="uk-UA"/>
        </w:rPr>
        <w:t xml:space="preserve"> </w:t>
      </w:r>
      <w:r w:rsidRPr="004E087B">
        <w:rPr>
          <w:lang w:val="uk-UA"/>
        </w:rPr>
        <w:t xml:space="preserve">у зв’язку із створенням Працівником службового об’єкту права інтелектуальної власності </w:t>
      </w:r>
      <w:r>
        <w:rPr>
          <w:lang w:val="uk-UA"/>
        </w:rPr>
        <w:t>____________</w:t>
      </w:r>
      <w:r w:rsidRPr="004E087B">
        <w:rPr>
          <w:lang w:val="uk-UA"/>
        </w:rPr>
        <w:t xml:space="preserve">_________________, </w:t>
      </w:r>
    </w:p>
    <w:p w:rsidR="00B21E81" w:rsidRPr="00873D57" w:rsidRDefault="00B21E81" w:rsidP="00760E64">
      <w:pPr>
        <w:pStyle w:val="NormalWeb"/>
        <w:shd w:val="clear" w:color="auto" w:fill="FFFFFF"/>
        <w:spacing w:before="0" w:beforeAutospacing="0" w:after="60" w:afterAutospacing="0"/>
        <w:ind w:left="5040" w:firstLine="720"/>
        <w:jc w:val="center"/>
        <w:rPr>
          <w:sz w:val="20"/>
          <w:szCs w:val="20"/>
          <w:lang w:val="uk-UA"/>
        </w:rPr>
      </w:pPr>
      <w:r w:rsidRPr="00873D57">
        <w:rPr>
          <w:sz w:val="20"/>
          <w:szCs w:val="20"/>
          <w:lang w:val="uk-UA"/>
        </w:rPr>
        <w:t>(назва ОІВ)</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надалі – ОІВ,</w:t>
      </w:r>
      <w:r>
        <w:rPr>
          <w:lang w:val="uk-UA"/>
        </w:rPr>
        <w:t xml:space="preserve"> </w:t>
      </w:r>
      <w:r w:rsidRPr="004E087B">
        <w:rPr>
          <w:lang w:val="uk-UA"/>
        </w:rPr>
        <w:t>інформацію про який подано Установі повідомленням від “__”_______200_, реєстраційний номер _______,</w:t>
      </w:r>
      <w:r>
        <w:rPr>
          <w:lang w:val="uk-UA"/>
        </w:rPr>
        <w:t xml:space="preserve"> </w:t>
      </w:r>
      <w:r w:rsidRPr="004E087B">
        <w:rPr>
          <w:lang w:val="uk-UA"/>
        </w:rPr>
        <w:t>домовились про таке:</w:t>
      </w:r>
    </w:p>
    <w:p w:rsidR="00657634" w:rsidRDefault="00657634" w:rsidP="00B21E81">
      <w:pPr>
        <w:pStyle w:val="NormalWeb"/>
        <w:shd w:val="clear" w:color="auto" w:fill="FFFFFF"/>
        <w:spacing w:before="0" w:beforeAutospacing="0" w:after="60" w:afterAutospacing="0"/>
        <w:rPr>
          <w:lang w:val="uk-UA"/>
        </w:rPr>
      </w:pPr>
    </w:p>
    <w:p w:rsidR="00B21E81" w:rsidRPr="004E087B" w:rsidRDefault="00657634" w:rsidP="00B21E81">
      <w:pPr>
        <w:pStyle w:val="NormalWeb"/>
        <w:shd w:val="clear" w:color="auto" w:fill="FFFFFF"/>
        <w:spacing w:before="0" w:beforeAutospacing="0" w:after="60" w:afterAutospacing="0"/>
        <w:rPr>
          <w:lang w:val="uk-UA"/>
        </w:rPr>
      </w:pPr>
      <w:r>
        <w:rPr>
          <w:lang w:val="uk-UA"/>
        </w:rPr>
        <w:t>1.</w:t>
      </w:r>
      <w:r w:rsidR="00B21E81" w:rsidRPr="004E087B">
        <w:rPr>
          <w:lang w:val="uk-UA"/>
        </w:rPr>
        <w:t> Права та зобов’язання сторін відносно ОІВ визначаються Договором про службові об’єкти права інтелектуальної власності та виплату винагороди за використання службових ОІВ від «__»________200_ р. № __ та цією Додатковою угодою.</w:t>
      </w:r>
    </w:p>
    <w:p w:rsidR="00B21E81" w:rsidRPr="004E087B" w:rsidRDefault="00657634" w:rsidP="00B21E81">
      <w:pPr>
        <w:shd w:val="clear" w:color="auto" w:fill="FFFFFF"/>
        <w:rPr>
          <w:lang w:val="uk-UA"/>
        </w:rPr>
      </w:pPr>
      <w:r>
        <w:rPr>
          <w:lang w:val="uk-UA"/>
        </w:rPr>
        <w:t>2</w:t>
      </w:r>
      <w:r w:rsidR="00B21E81" w:rsidRPr="005274E2">
        <w:rPr>
          <w:lang w:val="uk-UA"/>
        </w:rPr>
        <w:t>.</w:t>
      </w:r>
      <w:r>
        <w:rPr>
          <w:lang w:val="uk-UA"/>
        </w:rPr>
        <w:t xml:space="preserve"> </w:t>
      </w:r>
      <w:r w:rsidR="00B21E81" w:rsidRPr="004E087B">
        <w:rPr>
          <w:u w:val="single"/>
          <w:lang w:val="uk-UA"/>
        </w:rPr>
        <w:t>Для об’єктів авторського права</w:t>
      </w:r>
    </w:p>
    <w:p w:rsidR="007E4F68" w:rsidRPr="003A41BB" w:rsidRDefault="007E4F68" w:rsidP="007E4F68">
      <w:pPr>
        <w:spacing w:after="120"/>
        <w:rPr>
          <w:lang w:val="uk-UA"/>
        </w:rPr>
      </w:pPr>
      <w:r w:rsidRPr="003A41BB">
        <w:rPr>
          <w:lang w:val="uk-UA"/>
        </w:rPr>
        <w:t>Відповідно до ст. 14 Закону України “Про авторське право і суміжні права” та Договору про службові об’єкти права інтелектуальної власності та виплату винагороди за їх використання з працівником майнові права на _________________________ (наводиться назва комп’ютерної програми, бази даних, іншого об’єкта авторського права), що становить службовий ОІВ, переходять до роботодавця з моменту створення службового твору у повному складі.”.</w:t>
      </w:r>
    </w:p>
    <w:p w:rsidR="00B21E81" w:rsidRPr="004E087B" w:rsidRDefault="00B21E81" w:rsidP="00B21E81">
      <w:pPr>
        <w:shd w:val="clear" w:color="auto" w:fill="FFFFFF"/>
        <w:rPr>
          <w:lang w:val="uk-UA"/>
        </w:rPr>
      </w:pPr>
      <w:r w:rsidRPr="004E087B">
        <w:rPr>
          <w:u w:val="single"/>
          <w:lang w:val="uk-UA"/>
        </w:rPr>
        <w:t>Для комерційних таємниць</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Працівник передає Установі виключні майнові права інтелектуальної власності на ___________________________________________________________________________,</w:t>
      </w:r>
    </w:p>
    <w:p w:rsidR="00B21E81" w:rsidRPr="003371CA" w:rsidRDefault="00B21E81" w:rsidP="00B21E81">
      <w:pPr>
        <w:pStyle w:val="NormalWeb"/>
        <w:shd w:val="clear" w:color="auto" w:fill="FFFFFF"/>
        <w:spacing w:before="0" w:beforeAutospacing="0" w:after="60" w:afterAutospacing="0"/>
        <w:ind w:left="3540" w:firstLine="708"/>
        <w:rPr>
          <w:sz w:val="20"/>
          <w:szCs w:val="20"/>
          <w:lang w:val="uk-UA"/>
        </w:rPr>
      </w:pPr>
      <w:r w:rsidRPr="003371CA">
        <w:rPr>
          <w:sz w:val="20"/>
          <w:szCs w:val="20"/>
          <w:lang w:val="uk-UA"/>
        </w:rPr>
        <w:t>(назва комерційної таємниці)</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визначені статтею 506 Цивільного Кодексу України.</w:t>
      </w:r>
      <w:r w:rsidR="00F36563">
        <w:rPr>
          <w:rStyle w:val="FootnoteReference"/>
          <w:lang w:val="uk-UA"/>
        </w:rPr>
        <w:footnoteReference w:id="28"/>
      </w:r>
    </w:p>
    <w:p w:rsidR="00B21E81" w:rsidRPr="004E087B" w:rsidRDefault="00B21E81" w:rsidP="00B21E81">
      <w:pPr>
        <w:shd w:val="clear" w:color="auto" w:fill="FFFFFF"/>
        <w:rPr>
          <w:lang w:val="uk-UA"/>
        </w:rPr>
      </w:pPr>
      <w:r>
        <w:rPr>
          <w:lang w:val="uk-UA"/>
        </w:rPr>
        <w:t xml:space="preserve">3. </w:t>
      </w:r>
      <w:r w:rsidRPr="004E087B">
        <w:rPr>
          <w:lang w:val="uk-UA"/>
        </w:rPr>
        <w:t>Установа виплачує Працівнику винагороду (премії) у такому обсязі:</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а) при власному випуску продукції Установою з використанням ОІВ винагороду у сумі ____ відсотків від вартості реалізації продукції, що вироблена на основі ОІВ (або вартості реалізації частини продукції (деталі, механізму ) ___________________________________,</w:t>
      </w:r>
    </w:p>
    <w:p w:rsidR="00B21E81" w:rsidRPr="003371CA" w:rsidRDefault="00B21E81" w:rsidP="00B21E81">
      <w:pPr>
        <w:pStyle w:val="NormalWeb"/>
        <w:shd w:val="clear" w:color="auto" w:fill="FFFFFF"/>
        <w:spacing w:before="0" w:beforeAutospacing="0" w:after="60" w:afterAutospacing="0"/>
        <w:jc w:val="center"/>
        <w:rPr>
          <w:sz w:val="20"/>
          <w:szCs w:val="20"/>
          <w:lang w:val="uk-UA"/>
        </w:rPr>
      </w:pPr>
      <w:r>
        <w:rPr>
          <w:sz w:val="20"/>
          <w:szCs w:val="20"/>
          <w:lang w:val="uk-UA"/>
        </w:rPr>
        <w:t xml:space="preserve">                                                   </w:t>
      </w:r>
      <w:r>
        <w:rPr>
          <w:sz w:val="20"/>
          <w:szCs w:val="20"/>
          <w:lang w:val="uk-UA"/>
        </w:rPr>
        <w:tab/>
        <w:t xml:space="preserve">                   </w:t>
      </w:r>
      <w:r w:rsidRPr="003371CA">
        <w:rPr>
          <w:sz w:val="20"/>
          <w:szCs w:val="20"/>
          <w:lang w:val="uk-UA"/>
        </w:rPr>
        <w:t>(вказати назву деталі, механізму тощо)</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що вироблена з використанням ОІВ,</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б) при укладанні ліцензійного договору про використання ОІВ винагороду у сумі _______ відсотків доходу від сум доходів, що одержано за ліцензійним договором,</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в) при збереженні ОІВ у конфіденційності та невикористанні відповідно до наказу Установи від “__”_____200_   винагороду (премію) щорічно у розмірі _______ ,</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lastRenderedPageBreak/>
        <w:t xml:space="preserve">г) при збереженні ОІВ у конфіденційності та використанні – на умовах відповідно до </w:t>
      </w:r>
      <w:proofErr w:type="spellStart"/>
      <w:r w:rsidRPr="004E087B">
        <w:rPr>
          <w:lang w:val="uk-UA"/>
        </w:rPr>
        <w:t>п.п</w:t>
      </w:r>
      <w:proofErr w:type="spellEnd"/>
      <w:r w:rsidRPr="004E087B">
        <w:rPr>
          <w:lang w:val="uk-UA"/>
        </w:rPr>
        <w:t>. 1(а), (б) цього Додатку,</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д) при використанні службового ОІВ, право на використання якого є внеском до статутного капіталу господарського товариства, – у сумі _______ відсотку доходу, отриманого установою від діяльності господарського товариства (дивіденди)</w:t>
      </w:r>
      <w:r>
        <w:rPr>
          <w:rStyle w:val="FootnoteReference"/>
          <w:lang w:val="uk-UA"/>
        </w:rPr>
        <w:footnoteReference w:id="29"/>
      </w:r>
      <w:hyperlink r:id="rId9" w:anchor="_ftn1" w:history="1"/>
      <w:r w:rsidRPr="004E087B">
        <w:rPr>
          <w:lang w:val="uk-UA"/>
        </w:rPr>
        <w:t>.</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е) інші умови виплати винагороди:</w:t>
      </w:r>
    </w:p>
    <w:p w:rsidR="00B21E81" w:rsidRPr="004E087B" w:rsidRDefault="00B21E81" w:rsidP="00B21E81">
      <w:pPr>
        <w:pStyle w:val="NormalWeb"/>
        <w:shd w:val="clear" w:color="auto" w:fill="FFFFFF"/>
        <w:spacing w:before="0" w:beforeAutospacing="0" w:after="60" w:afterAutospacing="0"/>
        <w:rPr>
          <w:lang w:val="uk-UA"/>
        </w:rPr>
      </w:pPr>
      <w:r w:rsidRPr="004E087B">
        <w:rPr>
          <w:lang w:val="uk-UA"/>
        </w:rPr>
        <w:t>________________________________________________________________________</w:t>
      </w:r>
    </w:p>
    <w:p w:rsidR="00B21E81" w:rsidRDefault="00B21E81" w:rsidP="00657634">
      <w:pPr>
        <w:shd w:val="clear" w:color="auto" w:fill="FFFFFF"/>
        <w:spacing w:after="120"/>
        <w:rPr>
          <w:lang w:val="uk-UA"/>
        </w:rPr>
      </w:pPr>
      <w:r>
        <w:rPr>
          <w:lang w:val="uk-UA"/>
        </w:rPr>
        <w:t xml:space="preserve">4. </w:t>
      </w:r>
      <w:r w:rsidRPr="004E087B">
        <w:rPr>
          <w:lang w:val="uk-UA"/>
        </w:rPr>
        <w:t>При створенні службового ОІВ кількома особами Сторони беруть до уваги, що розподіл винагороди за використання ОІВ визначається Угодою між творцями об’єкту права інтелектуальної власності від “___”______200_ № __.</w:t>
      </w:r>
    </w:p>
    <w:p w:rsidR="00B21E81" w:rsidRPr="004E087B" w:rsidRDefault="00B21E81" w:rsidP="00B21E81">
      <w:pPr>
        <w:shd w:val="clear" w:color="auto" w:fill="FFFFFF"/>
        <w:ind w:firstLine="0"/>
        <w:rPr>
          <w:lang w:val="uk-UA"/>
        </w:rPr>
      </w:pPr>
    </w:p>
    <w:p w:rsidR="00B21E81" w:rsidRDefault="00B21E81" w:rsidP="00B21E81">
      <w:pPr>
        <w:pStyle w:val="NormalWeb"/>
        <w:shd w:val="clear" w:color="auto" w:fill="FFFFFF"/>
        <w:spacing w:before="0" w:beforeAutospacing="0" w:after="60" w:afterAutospacing="0"/>
        <w:rPr>
          <w:rStyle w:val="Strong"/>
          <w:lang w:val="uk-UA"/>
        </w:rPr>
      </w:pPr>
      <w:r w:rsidRPr="004E087B">
        <w:rPr>
          <w:rStyle w:val="Strong"/>
          <w:lang w:val="uk-UA"/>
        </w:rPr>
        <w:t> Підписи Сторін</w:t>
      </w:r>
    </w:p>
    <w:p w:rsidR="00B21E81" w:rsidRPr="004E087B" w:rsidRDefault="00B21E81" w:rsidP="00B21E81">
      <w:pPr>
        <w:pStyle w:val="NormalWeb"/>
        <w:shd w:val="clear" w:color="auto" w:fill="FFFFFF"/>
        <w:spacing w:before="0" w:beforeAutospacing="0" w:after="60" w:afterAutospacing="0"/>
        <w:rPr>
          <w:lang w:val="uk-UA"/>
        </w:rPr>
      </w:pP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4625"/>
        <w:gridCol w:w="4941"/>
      </w:tblGrid>
      <w:tr w:rsidR="00B21E81" w:rsidRPr="004E087B" w:rsidTr="006E78F9">
        <w:tc>
          <w:tcPr>
            <w:tcW w:w="4683" w:type="dxa"/>
            <w:shd w:val="clear" w:color="auto" w:fill="FFFFFF"/>
            <w:tcMar>
              <w:top w:w="30" w:type="dxa"/>
              <w:left w:w="30" w:type="dxa"/>
              <w:bottom w:w="30" w:type="dxa"/>
              <w:right w:w="30" w:type="dxa"/>
            </w:tcMar>
          </w:tcPr>
          <w:p w:rsidR="00B21E81" w:rsidRPr="007D7551" w:rsidRDefault="00B21E81" w:rsidP="006E78F9">
            <w:pPr>
              <w:ind w:firstLine="0"/>
              <w:rPr>
                <w:lang w:val="uk-UA"/>
              </w:rPr>
            </w:pPr>
            <w:r w:rsidRPr="007D7551">
              <w:rPr>
                <w:rStyle w:val="Strong"/>
                <w:lang w:val="uk-UA"/>
              </w:rPr>
              <w:t> </w:t>
            </w:r>
            <w:r w:rsidRPr="007D7551">
              <w:rPr>
                <w:lang w:val="uk-UA"/>
              </w:rPr>
              <w:t>_______________________Установа</w:t>
            </w:r>
          </w:p>
          <w:p w:rsidR="00B21E81" w:rsidRPr="007D7551" w:rsidRDefault="00B21E81" w:rsidP="006E78F9">
            <w:pPr>
              <w:pStyle w:val="NormalWeb"/>
              <w:spacing w:before="0" w:beforeAutospacing="0" w:after="60" w:afterAutospacing="0"/>
              <w:ind w:firstLine="0"/>
              <w:rPr>
                <w:sz w:val="20"/>
                <w:szCs w:val="20"/>
                <w:lang w:val="uk-UA"/>
              </w:rPr>
            </w:pPr>
            <w:r w:rsidRPr="007D7551">
              <w:rPr>
                <w:sz w:val="20"/>
                <w:szCs w:val="20"/>
                <w:lang w:val="uk-UA"/>
              </w:rPr>
              <w:t>(підпис, М.П.)</w:t>
            </w:r>
          </w:p>
        </w:tc>
        <w:tc>
          <w:tcPr>
            <w:tcW w:w="5000" w:type="dxa"/>
            <w:shd w:val="clear" w:color="auto" w:fill="FFFFFF"/>
            <w:tcMar>
              <w:top w:w="30" w:type="dxa"/>
              <w:left w:w="30" w:type="dxa"/>
              <w:bottom w:w="30" w:type="dxa"/>
              <w:right w:w="30" w:type="dxa"/>
            </w:tcMar>
          </w:tcPr>
          <w:p w:rsidR="00B21E81" w:rsidRPr="007D7551" w:rsidRDefault="00B21E81" w:rsidP="006E78F9">
            <w:pPr>
              <w:ind w:firstLine="0"/>
              <w:rPr>
                <w:lang w:val="uk-UA"/>
              </w:rPr>
            </w:pPr>
            <w:r w:rsidRPr="007D7551">
              <w:rPr>
                <w:lang w:val="uk-UA"/>
              </w:rPr>
              <w:t>_________________________Працівник</w:t>
            </w:r>
          </w:p>
          <w:p w:rsidR="00B21E81" w:rsidRPr="007D7551" w:rsidRDefault="00B21E81" w:rsidP="006E78F9">
            <w:pPr>
              <w:pStyle w:val="NormalWeb"/>
              <w:spacing w:before="0" w:beforeAutospacing="0" w:after="60" w:afterAutospacing="0"/>
              <w:ind w:firstLine="0"/>
              <w:rPr>
                <w:sz w:val="20"/>
                <w:szCs w:val="20"/>
                <w:lang w:val="uk-UA"/>
              </w:rPr>
            </w:pPr>
            <w:r w:rsidRPr="007D7551">
              <w:rPr>
                <w:sz w:val="20"/>
                <w:szCs w:val="20"/>
                <w:lang w:val="uk-UA"/>
              </w:rPr>
              <w:t>(підпис)</w:t>
            </w:r>
          </w:p>
        </w:tc>
      </w:tr>
    </w:tbl>
    <w:p w:rsidR="00B21E81" w:rsidRPr="00007194" w:rsidRDefault="00B21E81" w:rsidP="00B21E81">
      <w:pPr>
        <w:jc w:val="right"/>
        <w:rPr>
          <w:lang w:val="uk-UA" w:eastAsia="en-GB"/>
        </w:rPr>
      </w:pPr>
      <w:r w:rsidRPr="004E087B">
        <w:rPr>
          <w:lang w:val="uk-UA"/>
        </w:rPr>
        <w:br w:type="page"/>
      </w:r>
      <w:r w:rsidRPr="00007194">
        <w:rPr>
          <w:lang w:val="uk-UA" w:eastAsia="en-GB"/>
        </w:rPr>
        <w:lastRenderedPageBreak/>
        <w:t>Реєстраційний номер ________, дата реєстрації ________</w:t>
      </w:r>
      <w:r w:rsidRPr="00007194">
        <w:rPr>
          <w:bCs/>
          <w:vertAlign w:val="superscript"/>
          <w:lang w:val="uk-UA" w:eastAsia="en-US"/>
        </w:rPr>
        <w:footnoteReference w:id="30"/>
      </w:r>
    </w:p>
    <w:p w:rsidR="00B21E81" w:rsidRPr="00007194" w:rsidRDefault="00B21E81" w:rsidP="00B21E81">
      <w:pPr>
        <w:jc w:val="right"/>
        <w:rPr>
          <w:lang w:val="uk-UA" w:eastAsia="en-GB"/>
        </w:rPr>
      </w:pPr>
      <w:r w:rsidRPr="00007194">
        <w:rPr>
          <w:lang w:val="uk-UA" w:eastAsia="en-GB"/>
        </w:rPr>
        <w:tab/>
      </w:r>
      <w:r w:rsidRPr="00007194">
        <w:rPr>
          <w:lang w:val="uk-UA" w:eastAsia="en-GB"/>
        </w:rPr>
        <w:tab/>
      </w:r>
      <w:r w:rsidRPr="00007194">
        <w:rPr>
          <w:lang w:val="uk-UA" w:eastAsia="en-GB"/>
        </w:rPr>
        <w:tab/>
      </w:r>
      <w:r w:rsidRPr="00007194">
        <w:rPr>
          <w:lang w:val="uk-UA" w:eastAsia="en-GB"/>
        </w:rPr>
        <w:tab/>
      </w:r>
      <w:r w:rsidRPr="00007194">
        <w:rPr>
          <w:lang w:val="uk-UA" w:eastAsia="en-GB"/>
        </w:rPr>
        <w:tab/>
      </w:r>
      <w:r w:rsidRPr="00007194">
        <w:rPr>
          <w:lang w:val="uk-UA" w:eastAsia="en-GB"/>
        </w:rPr>
        <w:tab/>
      </w:r>
      <w:r w:rsidRPr="00007194">
        <w:rPr>
          <w:lang w:val="uk-UA" w:eastAsia="en-GB"/>
        </w:rPr>
        <w:tab/>
      </w:r>
      <w:r w:rsidRPr="00007194">
        <w:rPr>
          <w:lang w:val="uk-UA" w:eastAsia="en-GB"/>
        </w:rPr>
        <w:tab/>
      </w:r>
      <w:r w:rsidRPr="00007194">
        <w:rPr>
          <w:lang w:val="uk-UA" w:eastAsia="en-GB"/>
        </w:rPr>
        <w:tab/>
        <w:t>___________________</w:t>
      </w:r>
      <w:r w:rsidRPr="00007194">
        <w:rPr>
          <w:vertAlign w:val="superscript"/>
          <w:lang w:val="uk-UA" w:eastAsia="en-GB"/>
        </w:rPr>
        <w:footnoteReference w:id="31"/>
      </w:r>
    </w:p>
    <w:p w:rsidR="00B21E81" w:rsidRPr="00007194" w:rsidRDefault="00B21E81" w:rsidP="00B21E81">
      <w:pPr>
        <w:ind w:firstLine="0"/>
        <w:jc w:val="right"/>
        <w:rPr>
          <w:lang w:val="uk-UA"/>
        </w:rPr>
      </w:pPr>
      <w:r w:rsidRPr="00007194">
        <w:rPr>
          <w:lang w:val="uk-UA"/>
        </w:rPr>
        <w:t>____________________</w:t>
      </w:r>
    </w:p>
    <w:p w:rsidR="00B21E81" w:rsidRPr="00007194" w:rsidRDefault="00B21E81" w:rsidP="00B21E81">
      <w:pPr>
        <w:ind w:firstLine="0"/>
        <w:jc w:val="center"/>
        <w:rPr>
          <w:b/>
          <w:lang w:val="uk-UA"/>
        </w:rPr>
      </w:pPr>
      <w:r w:rsidRPr="00007194">
        <w:rPr>
          <w:b/>
          <w:lang w:val="uk-UA"/>
        </w:rPr>
        <w:t>ПОВІДОМЛЕННЯ</w:t>
      </w:r>
    </w:p>
    <w:p w:rsidR="00B21E81" w:rsidRPr="00007194" w:rsidRDefault="00B21E81" w:rsidP="00B21E81">
      <w:pPr>
        <w:ind w:firstLine="0"/>
        <w:jc w:val="center"/>
        <w:rPr>
          <w:b/>
          <w:lang w:val="uk-UA"/>
        </w:rPr>
      </w:pPr>
      <w:r w:rsidRPr="00007194">
        <w:rPr>
          <w:b/>
          <w:lang w:val="uk-UA"/>
        </w:rPr>
        <w:t>про створення службового об`єкту права інтелектуальної власності</w:t>
      </w:r>
    </w:p>
    <w:p w:rsidR="00B21E81" w:rsidRPr="00007194" w:rsidRDefault="00B21E81" w:rsidP="00B21E81">
      <w:pPr>
        <w:ind w:firstLine="0"/>
        <w:jc w:val="center"/>
        <w:rPr>
          <w:lang w:val="uk-UA"/>
        </w:rPr>
      </w:pPr>
      <w:r w:rsidRPr="00007194">
        <w:rPr>
          <w:lang w:val="uk-UA"/>
        </w:rPr>
        <w:t>від “___” _____ 200  р.</w:t>
      </w:r>
    </w:p>
    <w:p w:rsidR="00B21E81" w:rsidRPr="00007194" w:rsidRDefault="00B21E81" w:rsidP="00B21E81">
      <w:pPr>
        <w:jc w:val="left"/>
        <w:rPr>
          <w:lang w:val="uk-UA"/>
        </w:rPr>
      </w:pPr>
      <w:r w:rsidRPr="00007194">
        <w:rPr>
          <w:lang w:val="uk-UA"/>
        </w:rPr>
        <w:t xml:space="preserve">  Я (ми) __________________________________________________________</w:t>
      </w:r>
    </w:p>
    <w:p w:rsidR="00B21E81" w:rsidRPr="005274E2" w:rsidRDefault="00B21E81" w:rsidP="00B21E81">
      <w:pPr>
        <w:jc w:val="center"/>
        <w:rPr>
          <w:sz w:val="20"/>
          <w:szCs w:val="20"/>
          <w:lang w:val="uk-UA"/>
        </w:rPr>
      </w:pPr>
      <w:r w:rsidRPr="005274E2">
        <w:rPr>
          <w:sz w:val="20"/>
          <w:szCs w:val="20"/>
          <w:lang w:val="uk-UA"/>
        </w:rPr>
        <w:t>(П.І.П творця (творців), посада, назва підрозділу установи, організації)</w:t>
      </w:r>
    </w:p>
    <w:p w:rsidR="00B21E81" w:rsidRPr="00007194" w:rsidRDefault="00B21E81" w:rsidP="00B21E81">
      <w:pPr>
        <w:jc w:val="left"/>
        <w:rPr>
          <w:lang w:val="uk-UA"/>
        </w:rPr>
      </w:pPr>
      <w:r w:rsidRPr="00007194">
        <w:rPr>
          <w:lang w:val="uk-UA"/>
        </w:rPr>
        <w:t>цим повідомленням сповіщаю про створення</w:t>
      </w:r>
      <w:r w:rsidRPr="00007194">
        <w:rPr>
          <w:vertAlign w:val="superscript"/>
          <w:lang w:val="uk-UA"/>
        </w:rPr>
        <w:footnoteReference w:id="32"/>
      </w:r>
      <w:r w:rsidRPr="00007194">
        <w:rPr>
          <w:lang w:val="uk-UA"/>
        </w:rPr>
        <w:t xml:space="preserve"> ________________________________</w:t>
      </w:r>
    </w:p>
    <w:p w:rsidR="00B21E81" w:rsidRPr="005274E2" w:rsidRDefault="00B21E81" w:rsidP="004049D8">
      <w:pPr>
        <w:ind w:left="5760" w:firstLine="720"/>
        <w:jc w:val="left"/>
        <w:rPr>
          <w:sz w:val="20"/>
          <w:szCs w:val="20"/>
          <w:lang w:val="uk-UA"/>
        </w:rPr>
      </w:pPr>
      <w:r w:rsidRPr="005274E2">
        <w:rPr>
          <w:sz w:val="20"/>
          <w:szCs w:val="20"/>
          <w:lang w:val="uk-UA"/>
        </w:rPr>
        <w:t>(назва ОІВ)</w:t>
      </w:r>
    </w:p>
    <w:p w:rsidR="00B21E81" w:rsidRPr="00007194" w:rsidRDefault="00B21E81" w:rsidP="00B21E81">
      <w:pPr>
        <w:jc w:val="left"/>
        <w:rPr>
          <w:lang w:val="uk-UA"/>
        </w:rPr>
      </w:pPr>
      <w:r w:rsidRPr="00007194">
        <w:rPr>
          <w:lang w:val="uk-UA"/>
        </w:rPr>
        <w:t xml:space="preserve">_________________________________________________________________________, </w:t>
      </w:r>
    </w:p>
    <w:p w:rsidR="00B21E81" w:rsidRPr="00007194" w:rsidRDefault="00B21E81" w:rsidP="00B21E81">
      <w:pPr>
        <w:jc w:val="left"/>
        <w:rPr>
          <w:lang w:val="uk-UA"/>
        </w:rPr>
      </w:pPr>
      <w:r w:rsidRPr="00007194">
        <w:rPr>
          <w:lang w:val="uk-UA"/>
        </w:rPr>
        <w:t>що було здійснено в рамках виконання</w:t>
      </w:r>
      <w:r w:rsidRPr="00007194">
        <w:rPr>
          <w:vertAlign w:val="superscript"/>
          <w:lang w:val="uk-UA"/>
        </w:rPr>
        <w:footnoteReference w:id="33"/>
      </w:r>
      <w:r w:rsidRPr="00007194">
        <w:rPr>
          <w:lang w:val="uk-UA"/>
        </w:rPr>
        <w:t xml:space="preserve"> ______________________________________</w:t>
      </w:r>
    </w:p>
    <w:p w:rsidR="00B21E81" w:rsidRPr="00007194" w:rsidRDefault="00B21E81" w:rsidP="00B21E81">
      <w:pPr>
        <w:jc w:val="left"/>
        <w:rPr>
          <w:lang w:val="uk-UA"/>
        </w:rPr>
      </w:pPr>
      <w:r w:rsidRPr="00007194">
        <w:rPr>
          <w:lang w:val="uk-UA"/>
        </w:rPr>
        <w:t>_________________________________________________________________________</w:t>
      </w:r>
    </w:p>
    <w:p w:rsidR="00B21E81" w:rsidRPr="00007194" w:rsidRDefault="00B21E81" w:rsidP="00B21E81">
      <w:pPr>
        <w:jc w:val="left"/>
        <w:rPr>
          <w:lang w:val="uk-UA"/>
        </w:rPr>
      </w:pPr>
      <w:r w:rsidRPr="00007194">
        <w:rPr>
          <w:lang w:val="uk-UA"/>
        </w:rPr>
        <w:t>Можлива галузь застосування ОІВ ___________________________________________</w:t>
      </w:r>
    </w:p>
    <w:p w:rsidR="00B21E81" w:rsidRPr="00007194" w:rsidRDefault="00B21E81" w:rsidP="00B21E81">
      <w:pPr>
        <w:jc w:val="left"/>
        <w:rPr>
          <w:lang w:val="uk-UA"/>
        </w:rPr>
      </w:pPr>
      <w:r w:rsidRPr="00007194">
        <w:rPr>
          <w:lang w:val="uk-UA"/>
        </w:rPr>
        <w:t>_________________________________________________________________________</w:t>
      </w:r>
    </w:p>
    <w:p w:rsidR="00B21E81" w:rsidRPr="00007194" w:rsidRDefault="00B21E81" w:rsidP="00B21E81">
      <w:pPr>
        <w:jc w:val="center"/>
        <w:rPr>
          <w:b/>
          <w:lang w:val="uk-UA"/>
        </w:rPr>
      </w:pPr>
      <w:r w:rsidRPr="00007194">
        <w:rPr>
          <w:b/>
          <w:lang w:val="uk-UA"/>
        </w:rPr>
        <w:t>Опис об’єкту права інтелектуальної власності</w:t>
      </w:r>
    </w:p>
    <w:p w:rsidR="00B21E81" w:rsidRPr="00007194" w:rsidRDefault="00B21E81" w:rsidP="00B21E81">
      <w:pPr>
        <w:jc w:val="left"/>
        <w:rPr>
          <w:lang w:val="uk-UA"/>
        </w:rPr>
      </w:pPr>
      <w:r w:rsidRPr="00007194">
        <w:rPr>
          <w:lang w:val="uk-UA"/>
        </w:rPr>
        <w:t>Наводиться:</w:t>
      </w:r>
    </w:p>
    <w:p w:rsidR="00B21E81" w:rsidRPr="00007194" w:rsidRDefault="00B21E81" w:rsidP="00B21E81">
      <w:pPr>
        <w:jc w:val="left"/>
        <w:rPr>
          <w:lang w:val="uk-UA"/>
        </w:rPr>
      </w:pPr>
      <w:r>
        <w:rPr>
          <w:lang w:val="uk-UA"/>
        </w:rPr>
        <w:t xml:space="preserve">1. </w:t>
      </w:r>
      <w:r w:rsidRPr="00007194">
        <w:rPr>
          <w:lang w:val="uk-UA"/>
        </w:rPr>
        <w:t>Галузь природничих знань, техніки, до якої належить ОІВ.</w:t>
      </w:r>
    </w:p>
    <w:p w:rsidR="00B21E81" w:rsidRPr="00007194" w:rsidRDefault="00B21E81" w:rsidP="00B21E81">
      <w:pPr>
        <w:jc w:val="left"/>
        <w:rPr>
          <w:lang w:val="uk-UA"/>
        </w:rPr>
      </w:pPr>
      <w:r w:rsidRPr="00007194">
        <w:rPr>
          <w:lang w:val="uk-UA"/>
        </w:rPr>
        <w:t>_________________________________________________________________________</w:t>
      </w:r>
    </w:p>
    <w:p w:rsidR="00B21E81" w:rsidRPr="00007194" w:rsidRDefault="00B21E81" w:rsidP="00B21E81">
      <w:pPr>
        <w:jc w:val="left"/>
        <w:rPr>
          <w:lang w:val="uk-UA"/>
        </w:rPr>
      </w:pPr>
      <w:r>
        <w:rPr>
          <w:lang w:val="uk-UA"/>
        </w:rPr>
        <w:t xml:space="preserve">2. </w:t>
      </w:r>
      <w:r w:rsidRPr="00007194">
        <w:rPr>
          <w:lang w:val="uk-UA"/>
        </w:rPr>
        <w:t xml:space="preserve">Додається: </w:t>
      </w:r>
    </w:p>
    <w:p w:rsidR="00B21E81" w:rsidRPr="00007194" w:rsidRDefault="00B21E81" w:rsidP="00B21E81">
      <w:pPr>
        <w:jc w:val="left"/>
        <w:rPr>
          <w:lang w:val="uk-UA"/>
        </w:rPr>
      </w:pPr>
      <w:r>
        <w:rPr>
          <w:lang w:val="uk-UA"/>
        </w:rPr>
        <w:t xml:space="preserve">– </w:t>
      </w:r>
      <w:r w:rsidRPr="00007194">
        <w:rPr>
          <w:lang w:val="uk-UA"/>
        </w:rPr>
        <w:t>опис ОІВ, що розкриває суть комп’ютерної програми, бази даних, іншого об’єкту авторського права, інформації, яку пропонується віднести до комерційної таємниці, достатньо ясно і повно,</w:t>
      </w:r>
    </w:p>
    <w:p w:rsidR="00B21E81" w:rsidRPr="00007194" w:rsidRDefault="00B21E81" w:rsidP="00B21E81">
      <w:pPr>
        <w:jc w:val="left"/>
        <w:rPr>
          <w:lang w:val="uk-UA"/>
        </w:rPr>
      </w:pPr>
      <w:r>
        <w:rPr>
          <w:lang w:val="uk-UA"/>
        </w:rPr>
        <w:t xml:space="preserve">– </w:t>
      </w:r>
      <w:r w:rsidRPr="00007194">
        <w:rPr>
          <w:lang w:val="uk-UA"/>
        </w:rPr>
        <w:t>зазначення можливості віднесення інформації до комерційної таємниці</w:t>
      </w:r>
      <w:r w:rsidRPr="00007194">
        <w:rPr>
          <w:vertAlign w:val="superscript"/>
          <w:lang w:val="uk-UA"/>
        </w:rPr>
        <w:footnoteReference w:id="34"/>
      </w:r>
      <w:r w:rsidRPr="00007194">
        <w:rPr>
          <w:lang w:val="uk-UA"/>
        </w:rPr>
        <w:t xml:space="preserve">. </w:t>
      </w:r>
    </w:p>
    <w:p w:rsidR="00B21E81" w:rsidRPr="00007194" w:rsidRDefault="00B21E81" w:rsidP="00B21E81">
      <w:pPr>
        <w:jc w:val="left"/>
        <w:rPr>
          <w:bCs/>
          <w:lang w:val="uk-UA" w:eastAsia="en-US"/>
        </w:rPr>
      </w:pPr>
      <w:r w:rsidRPr="00007194">
        <w:rPr>
          <w:bCs/>
          <w:lang w:val="uk-UA" w:eastAsia="en-US"/>
        </w:rPr>
        <w:t>Особа (особи) що створила об’єкт права інтелектуальної власності</w:t>
      </w:r>
    </w:p>
    <w:p w:rsidR="00B21E81" w:rsidRPr="00007194" w:rsidRDefault="00B21E81" w:rsidP="00B21E81">
      <w:pPr>
        <w:jc w:val="left"/>
        <w:rPr>
          <w:bCs/>
          <w:lang w:val="uk-UA" w:eastAsia="en-US"/>
        </w:rPr>
      </w:pPr>
      <w:r w:rsidRPr="00007194">
        <w:rPr>
          <w:bCs/>
          <w:lang w:val="uk-UA" w:eastAsia="en-US"/>
        </w:rPr>
        <w:t>_____________________ (П.І.П., підпис)</w:t>
      </w:r>
    </w:p>
    <w:p w:rsidR="00B21E81" w:rsidRPr="00007194" w:rsidRDefault="00B21E81" w:rsidP="00B21E81">
      <w:pPr>
        <w:jc w:val="left"/>
        <w:rPr>
          <w:bCs/>
          <w:lang w:val="uk-UA" w:eastAsia="en-US"/>
        </w:rPr>
      </w:pPr>
      <w:r w:rsidRPr="00007194">
        <w:rPr>
          <w:bCs/>
          <w:lang w:val="uk-UA" w:eastAsia="en-US"/>
        </w:rPr>
        <w:t>_____________________(П.І.П., підпис)</w:t>
      </w:r>
    </w:p>
    <w:p w:rsidR="00B21E81" w:rsidRPr="00007194" w:rsidRDefault="00B21E81" w:rsidP="00B21E81">
      <w:pPr>
        <w:rPr>
          <w:bCs/>
          <w:lang w:val="uk-UA" w:eastAsia="en-US"/>
        </w:rPr>
      </w:pPr>
      <w:r w:rsidRPr="00007194">
        <w:rPr>
          <w:bCs/>
          <w:lang w:val="uk-UA" w:eastAsia="en-US"/>
        </w:rPr>
        <w:t>_____________________(П.І.П., підпис)</w:t>
      </w:r>
    </w:p>
    <w:p w:rsidR="00B21E81" w:rsidRPr="00745854" w:rsidRDefault="00B21E81" w:rsidP="00B21E81">
      <w:pPr>
        <w:jc w:val="center"/>
        <w:rPr>
          <w:b/>
          <w:lang w:val="uk-UA"/>
        </w:rPr>
      </w:pPr>
      <w:r>
        <w:rPr>
          <w:rStyle w:val="Strong"/>
          <w:lang w:val="uk-UA"/>
        </w:rPr>
        <w:br w:type="page"/>
      </w:r>
      <w:r w:rsidRPr="00745854">
        <w:rPr>
          <w:b/>
          <w:lang w:val="uk-UA"/>
        </w:rPr>
        <w:lastRenderedPageBreak/>
        <w:t>Договір № __</w:t>
      </w:r>
    </w:p>
    <w:p w:rsidR="00B21E81" w:rsidRPr="00745854" w:rsidRDefault="00B21E81" w:rsidP="00B21E81">
      <w:pPr>
        <w:ind w:firstLine="0"/>
        <w:jc w:val="center"/>
        <w:rPr>
          <w:b/>
          <w:lang w:val="uk-UA"/>
        </w:rPr>
      </w:pPr>
      <w:r w:rsidRPr="00745854">
        <w:rPr>
          <w:b/>
          <w:lang w:val="uk-UA"/>
        </w:rPr>
        <w:t>між творцями об’єкту права інтелектуальної власності</w:t>
      </w:r>
    </w:p>
    <w:p w:rsidR="00B21E81" w:rsidRPr="00745854" w:rsidRDefault="00B21E81" w:rsidP="00B21E81">
      <w:pPr>
        <w:ind w:firstLine="0"/>
        <w:jc w:val="left"/>
        <w:rPr>
          <w:lang w:val="uk-UA"/>
        </w:rPr>
      </w:pPr>
      <w:r w:rsidRPr="00745854">
        <w:rPr>
          <w:lang w:val="uk-UA"/>
        </w:rPr>
        <w:t>м._____</w:t>
      </w:r>
      <w:r w:rsidRPr="00745854">
        <w:rPr>
          <w:lang w:val="uk-UA"/>
        </w:rPr>
        <w:tab/>
      </w:r>
      <w:r w:rsidRPr="00745854">
        <w:rPr>
          <w:lang w:val="uk-UA"/>
        </w:rPr>
        <w:tab/>
      </w:r>
      <w:r w:rsidRPr="00745854">
        <w:rPr>
          <w:lang w:val="uk-UA"/>
        </w:rPr>
        <w:tab/>
      </w:r>
      <w:r w:rsidRPr="00745854">
        <w:rPr>
          <w:lang w:val="uk-UA"/>
        </w:rPr>
        <w:tab/>
      </w:r>
      <w:r w:rsidRPr="00745854">
        <w:rPr>
          <w:lang w:val="uk-UA"/>
        </w:rPr>
        <w:tab/>
      </w:r>
      <w:r w:rsidRPr="00745854">
        <w:rPr>
          <w:lang w:val="uk-UA"/>
        </w:rPr>
        <w:tab/>
      </w:r>
      <w:r w:rsidRPr="00745854">
        <w:rPr>
          <w:lang w:val="uk-UA"/>
        </w:rPr>
        <w:tab/>
      </w:r>
      <w:r w:rsidRPr="00745854">
        <w:rPr>
          <w:lang w:val="uk-UA"/>
        </w:rPr>
        <w:tab/>
      </w:r>
      <w:r w:rsidRPr="00745854">
        <w:rPr>
          <w:lang w:val="uk-UA"/>
        </w:rPr>
        <w:tab/>
        <w:t>«_»______200__</w:t>
      </w:r>
    </w:p>
    <w:p w:rsidR="00B21E81" w:rsidRPr="00745854" w:rsidRDefault="00B21E81" w:rsidP="00B21E81">
      <w:pPr>
        <w:ind w:firstLine="0"/>
        <w:jc w:val="left"/>
        <w:rPr>
          <w:lang w:val="uk-UA"/>
        </w:rPr>
      </w:pPr>
    </w:p>
    <w:p w:rsidR="00B21E81" w:rsidRPr="00745854" w:rsidRDefault="00B21E81" w:rsidP="00B21E81">
      <w:pPr>
        <w:ind w:firstLine="0"/>
        <w:jc w:val="left"/>
        <w:rPr>
          <w:lang w:val="uk-UA"/>
        </w:rPr>
      </w:pPr>
      <w:r w:rsidRPr="00745854">
        <w:rPr>
          <w:lang w:val="uk-UA"/>
        </w:rPr>
        <w:t>Ми, що нижче підписалися, громадяни України:</w:t>
      </w:r>
    </w:p>
    <w:tbl>
      <w:tblPr>
        <w:tblW w:w="0" w:type="auto"/>
        <w:tblLayout w:type="fixed"/>
        <w:tblLook w:val="0000" w:firstRow="0" w:lastRow="0" w:firstColumn="0" w:lastColumn="0" w:noHBand="0" w:noVBand="0"/>
      </w:tblPr>
      <w:tblGrid>
        <w:gridCol w:w="8897"/>
      </w:tblGrid>
      <w:tr w:rsidR="00B21E81" w:rsidRPr="00745854" w:rsidTr="006E78F9">
        <w:tc>
          <w:tcPr>
            <w:tcW w:w="8897" w:type="dxa"/>
          </w:tcPr>
          <w:p w:rsidR="00B21E81" w:rsidRPr="00745854" w:rsidRDefault="00B21E81" w:rsidP="006E78F9">
            <w:pPr>
              <w:ind w:firstLine="0"/>
              <w:jc w:val="left"/>
              <w:rPr>
                <w:lang w:val="uk-UA"/>
              </w:rPr>
            </w:pPr>
            <w:r w:rsidRPr="00745854">
              <w:rPr>
                <w:lang w:val="uk-UA"/>
              </w:rPr>
              <w:t>1.________________________________________________________________</w:t>
            </w:r>
            <w:r w:rsidRPr="00745854">
              <w:rPr>
                <w:position w:val="12"/>
                <w:lang w:val="uk-UA"/>
              </w:rPr>
              <w:t>(П.І.Б.)</w:t>
            </w:r>
          </w:p>
        </w:tc>
      </w:tr>
      <w:tr w:rsidR="00B21E81" w:rsidRPr="00745854" w:rsidTr="006E78F9">
        <w:tc>
          <w:tcPr>
            <w:tcW w:w="8897" w:type="dxa"/>
          </w:tcPr>
          <w:p w:rsidR="00B21E81" w:rsidRPr="00745854" w:rsidRDefault="00B21E81" w:rsidP="006E78F9">
            <w:pPr>
              <w:ind w:firstLine="0"/>
              <w:jc w:val="left"/>
              <w:rPr>
                <w:lang w:val="uk-UA"/>
              </w:rPr>
            </w:pPr>
            <w:r w:rsidRPr="00745854">
              <w:rPr>
                <w:lang w:val="uk-UA"/>
              </w:rPr>
              <w:t>2. _______________________________________________________________</w:t>
            </w:r>
            <w:r w:rsidRPr="00745854">
              <w:rPr>
                <w:position w:val="12"/>
                <w:lang w:val="uk-UA"/>
              </w:rPr>
              <w:t>(П.І.Б.)</w:t>
            </w:r>
          </w:p>
        </w:tc>
      </w:tr>
      <w:tr w:rsidR="00B21E81" w:rsidRPr="00745854" w:rsidTr="006E78F9">
        <w:tc>
          <w:tcPr>
            <w:tcW w:w="8897" w:type="dxa"/>
          </w:tcPr>
          <w:p w:rsidR="00B21E81" w:rsidRPr="00745854" w:rsidRDefault="00B21E81" w:rsidP="006E78F9">
            <w:pPr>
              <w:ind w:firstLine="0"/>
              <w:jc w:val="left"/>
              <w:rPr>
                <w:lang w:val="uk-UA"/>
              </w:rPr>
            </w:pPr>
            <w:r w:rsidRPr="00745854">
              <w:rPr>
                <w:lang w:val="uk-UA"/>
              </w:rPr>
              <w:t>3. _______________________________________________________________</w:t>
            </w:r>
            <w:r w:rsidRPr="00745854">
              <w:rPr>
                <w:position w:val="12"/>
                <w:lang w:val="uk-UA"/>
              </w:rPr>
              <w:t>(П.І.Б.)</w:t>
            </w:r>
          </w:p>
        </w:tc>
      </w:tr>
    </w:tbl>
    <w:p w:rsidR="00B21E81" w:rsidRPr="00745854" w:rsidRDefault="00B21E81" w:rsidP="00B21E81">
      <w:pPr>
        <w:ind w:firstLine="0"/>
        <w:jc w:val="left"/>
        <w:rPr>
          <w:bCs/>
          <w:lang w:val="uk-UA"/>
        </w:rPr>
      </w:pPr>
      <w:r w:rsidRPr="00745854">
        <w:rPr>
          <w:lang w:val="uk-UA"/>
        </w:rPr>
        <w:t xml:space="preserve">іменовані далі „Сторони”, що діють на підставі </w:t>
      </w:r>
      <w:r w:rsidRPr="00745854">
        <w:rPr>
          <w:bCs/>
          <w:lang w:val="uk-UA"/>
        </w:rPr>
        <w:t>загальної цивільної право та дієздатності (</w:t>
      </w:r>
      <w:proofErr w:type="spellStart"/>
      <w:r w:rsidRPr="00745854">
        <w:rPr>
          <w:bCs/>
          <w:lang w:val="uk-UA"/>
        </w:rPr>
        <w:t>ст.ст</w:t>
      </w:r>
      <w:proofErr w:type="spellEnd"/>
      <w:r w:rsidRPr="00745854">
        <w:rPr>
          <w:bCs/>
          <w:lang w:val="uk-UA"/>
        </w:rPr>
        <w:t xml:space="preserve">. 25-42 ЦК України), </w:t>
      </w:r>
    </w:p>
    <w:p w:rsidR="00B21E81" w:rsidRPr="00745854" w:rsidRDefault="00B21E81" w:rsidP="00B21E81">
      <w:pPr>
        <w:ind w:firstLine="0"/>
        <w:jc w:val="left"/>
        <w:rPr>
          <w:lang w:val="uk-UA"/>
        </w:rPr>
      </w:pPr>
      <w:r w:rsidRPr="00745854">
        <w:rPr>
          <w:b/>
          <w:i/>
          <w:lang w:val="uk-UA"/>
        </w:rPr>
        <w:t>беручи до уваги</w:t>
      </w:r>
      <w:r w:rsidRPr="00745854">
        <w:rPr>
          <w:lang w:val="uk-UA"/>
        </w:rPr>
        <w:t>, що:</w:t>
      </w:r>
    </w:p>
    <w:p w:rsidR="00B21E81" w:rsidRDefault="00B21E81" w:rsidP="00B21E81">
      <w:pPr>
        <w:jc w:val="left"/>
        <w:rPr>
          <w:lang w:val="uk-UA"/>
        </w:rPr>
      </w:pPr>
      <w:r>
        <w:rPr>
          <w:lang w:val="uk-UA"/>
        </w:rPr>
        <w:t xml:space="preserve">– </w:t>
      </w:r>
      <w:r w:rsidRPr="00745854">
        <w:rPr>
          <w:lang w:val="uk-UA"/>
        </w:rPr>
        <w:t>Сторони є творцями об’єктів права інтелектуальної власності (ОІВ)</w:t>
      </w:r>
    </w:p>
    <w:p w:rsidR="00B21E81" w:rsidRPr="00745854" w:rsidRDefault="00B21E81" w:rsidP="00B21E81">
      <w:pPr>
        <w:jc w:val="left"/>
        <w:rPr>
          <w:lang w:val="uk-UA"/>
        </w:rPr>
      </w:pPr>
      <w:r>
        <w:rPr>
          <w:lang w:val="uk-UA"/>
        </w:rPr>
        <w:t xml:space="preserve">– </w:t>
      </w:r>
      <w:r w:rsidRPr="00745854">
        <w:rPr>
          <w:lang w:val="uk-UA"/>
        </w:rPr>
        <w:t>творцям об’єктів права інтелектуальної власності (ОІВ) належать особисті немайнові права, що є чинні безстроково, зокрема:</w:t>
      </w:r>
    </w:p>
    <w:p w:rsidR="00B21E81" w:rsidRPr="00745854" w:rsidRDefault="00B21E81" w:rsidP="00B21E81">
      <w:pPr>
        <w:jc w:val="left"/>
        <w:rPr>
          <w:lang w:val="uk-UA"/>
        </w:rPr>
      </w:pPr>
      <w:r>
        <w:rPr>
          <w:lang w:val="uk-UA"/>
        </w:rPr>
        <w:t xml:space="preserve">– </w:t>
      </w:r>
      <w:r w:rsidRPr="00745854">
        <w:rPr>
          <w:lang w:val="uk-UA"/>
        </w:rPr>
        <w:t>право на визнання людини творцем (автором, винахідником тощо) об’єкту права інтелектуальної власності (далі – ОІВ) (</w:t>
      </w:r>
      <w:proofErr w:type="spellStart"/>
      <w:r w:rsidRPr="00745854">
        <w:rPr>
          <w:lang w:val="uk-UA"/>
        </w:rPr>
        <w:t>ст.ст</w:t>
      </w:r>
      <w:proofErr w:type="spellEnd"/>
      <w:r w:rsidRPr="00745854">
        <w:rPr>
          <w:lang w:val="uk-UA"/>
        </w:rPr>
        <w:t>. 435, 436 ЦК України),</w:t>
      </w:r>
    </w:p>
    <w:p w:rsidR="00B21E81" w:rsidRDefault="00B21E81" w:rsidP="00B21E81">
      <w:pPr>
        <w:jc w:val="left"/>
        <w:rPr>
          <w:lang w:val="uk-UA"/>
        </w:rPr>
      </w:pPr>
      <w:r>
        <w:rPr>
          <w:lang w:val="uk-UA"/>
        </w:rPr>
        <w:t xml:space="preserve">– </w:t>
      </w:r>
      <w:r w:rsidRPr="00745854">
        <w:rPr>
          <w:lang w:val="uk-UA"/>
        </w:rPr>
        <w:t>щодо об’єктів авторського права – право вимагати зазначення свого імені у зв’язку з використанням твору, якщо це практично можливе, право обирати псевдонім у зав’язку з використанням твору, право на недоторканність твору (ст. 438 ЦК України);</w:t>
      </w:r>
    </w:p>
    <w:p w:rsidR="00B21E81" w:rsidRPr="00745854" w:rsidRDefault="00B21E81" w:rsidP="00B21E81">
      <w:pPr>
        <w:jc w:val="left"/>
        <w:rPr>
          <w:lang w:val="uk-UA"/>
        </w:rPr>
      </w:pPr>
      <w:r>
        <w:rPr>
          <w:lang w:val="uk-UA" w:eastAsia="en-GB"/>
        </w:rPr>
        <w:t xml:space="preserve">– </w:t>
      </w:r>
      <w:r w:rsidRPr="00745854">
        <w:rPr>
          <w:lang w:val="uk-UA" w:eastAsia="en-GB"/>
        </w:rPr>
        <w:t>з кожною з Сторін укладені договори про службові об’єкти права інтелектуальної власності та виплату винагороди за їх використання:</w:t>
      </w:r>
    </w:p>
    <w:p w:rsidR="00B21E81" w:rsidRPr="00745854" w:rsidRDefault="00B21E81" w:rsidP="00B21E81">
      <w:pPr>
        <w:jc w:val="left"/>
        <w:rPr>
          <w:lang w:val="uk-UA" w:eastAsia="en-GB"/>
        </w:rPr>
      </w:pPr>
      <w:r w:rsidRPr="00745854">
        <w:rPr>
          <w:lang w:val="uk-UA" w:eastAsia="en-GB"/>
        </w:rPr>
        <w:t>від „__”______200_ №__</w:t>
      </w:r>
    </w:p>
    <w:p w:rsidR="00B21E81" w:rsidRPr="00745854" w:rsidRDefault="00B21E81" w:rsidP="00B21E81">
      <w:pPr>
        <w:jc w:val="left"/>
        <w:rPr>
          <w:lang w:val="uk-UA" w:eastAsia="en-GB"/>
        </w:rPr>
      </w:pPr>
      <w:r w:rsidRPr="00745854">
        <w:rPr>
          <w:lang w:val="uk-UA" w:eastAsia="en-GB"/>
        </w:rPr>
        <w:t>від  „__”______200_ №__</w:t>
      </w:r>
    </w:p>
    <w:p w:rsidR="00B21E81" w:rsidRPr="00745854" w:rsidRDefault="00B21E81" w:rsidP="00B21E81">
      <w:pPr>
        <w:jc w:val="left"/>
        <w:rPr>
          <w:lang w:val="uk-UA" w:eastAsia="en-GB"/>
        </w:rPr>
      </w:pPr>
      <w:r w:rsidRPr="00745854">
        <w:rPr>
          <w:lang w:val="uk-UA" w:eastAsia="en-GB"/>
        </w:rPr>
        <w:t>від  „__”______200_ №__</w:t>
      </w:r>
    </w:p>
    <w:p w:rsidR="00B21E81" w:rsidRPr="00745854" w:rsidRDefault="00B21E81" w:rsidP="00B21E81">
      <w:pPr>
        <w:jc w:val="left"/>
        <w:rPr>
          <w:lang w:val="uk-UA" w:eastAsia="en-GB"/>
        </w:rPr>
      </w:pPr>
      <w:r w:rsidRPr="00745854">
        <w:rPr>
          <w:b/>
          <w:i/>
          <w:lang w:val="uk-UA" w:eastAsia="en-GB"/>
        </w:rPr>
        <w:t>керуючись</w:t>
      </w:r>
      <w:r w:rsidRPr="00745854">
        <w:rPr>
          <w:lang w:val="uk-UA" w:eastAsia="en-GB"/>
        </w:rPr>
        <w:t xml:space="preserve"> </w:t>
      </w:r>
      <w:proofErr w:type="spellStart"/>
      <w:r w:rsidRPr="00745854">
        <w:rPr>
          <w:lang w:val="uk-UA" w:eastAsia="en-GB"/>
        </w:rPr>
        <w:t>ст.ст</w:t>
      </w:r>
      <w:proofErr w:type="spellEnd"/>
      <w:r w:rsidRPr="00745854">
        <w:rPr>
          <w:lang w:val="uk-UA" w:eastAsia="en-GB"/>
        </w:rPr>
        <w:t>. 428, 436 ЦК України</w:t>
      </w:r>
    </w:p>
    <w:p w:rsidR="00B21E81" w:rsidRPr="00745854" w:rsidRDefault="00B21E81" w:rsidP="00B21E81">
      <w:pPr>
        <w:jc w:val="left"/>
        <w:rPr>
          <w:lang w:val="uk-UA" w:eastAsia="en-GB"/>
        </w:rPr>
      </w:pPr>
      <w:r w:rsidRPr="00745854">
        <w:rPr>
          <w:b/>
          <w:i/>
          <w:lang w:val="uk-UA" w:eastAsia="en-GB"/>
        </w:rPr>
        <w:t xml:space="preserve">уклали </w:t>
      </w:r>
      <w:r w:rsidRPr="00745854">
        <w:rPr>
          <w:lang w:val="uk-UA" w:eastAsia="en-GB"/>
        </w:rPr>
        <w:t>цей договір про таке:</w:t>
      </w:r>
    </w:p>
    <w:p w:rsidR="00B21E81" w:rsidRPr="00745854" w:rsidRDefault="00B21E81" w:rsidP="00B21E81">
      <w:pPr>
        <w:rPr>
          <w:b/>
          <w:lang w:val="uk-UA"/>
        </w:rPr>
      </w:pPr>
      <w:r w:rsidRPr="00745854">
        <w:rPr>
          <w:b/>
          <w:lang w:val="uk-UA"/>
        </w:rPr>
        <w:t>1. Предмет договору</w:t>
      </w:r>
    </w:p>
    <w:p w:rsidR="00B21E81" w:rsidRPr="00745854" w:rsidRDefault="00B21E81" w:rsidP="00B21E81">
      <w:pPr>
        <w:rPr>
          <w:lang w:val="uk-UA"/>
        </w:rPr>
      </w:pPr>
      <w:r w:rsidRPr="00745854">
        <w:rPr>
          <w:lang w:val="uk-UA"/>
        </w:rPr>
        <w:t>1.1. Ця Угода регулює відносини між Сторонами у зв'язку зі створенням спільною творчою працею</w:t>
      </w:r>
      <w:r>
        <w:rPr>
          <w:lang w:val="uk-UA"/>
        </w:rPr>
        <w:t xml:space="preserve"> </w:t>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t>____________</w:t>
      </w:r>
      <w:r w:rsidRPr="00745854">
        <w:rPr>
          <w:lang w:val="uk-UA"/>
        </w:rPr>
        <w:t>___________________________________________________</w:t>
      </w:r>
    </w:p>
    <w:p w:rsidR="00B21E81" w:rsidRPr="007C4560" w:rsidRDefault="00B21E81" w:rsidP="00B21E81">
      <w:pPr>
        <w:ind w:left="4248" w:firstLine="708"/>
        <w:rPr>
          <w:sz w:val="20"/>
          <w:szCs w:val="20"/>
          <w:lang w:val="uk-UA"/>
        </w:rPr>
      </w:pPr>
      <w:r w:rsidRPr="007C4560">
        <w:rPr>
          <w:position w:val="12"/>
          <w:sz w:val="20"/>
          <w:szCs w:val="20"/>
          <w:lang w:val="uk-UA"/>
        </w:rPr>
        <w:t>(назва ОІВ)</w:t>
      </w:r>
    </w:p>
    <w:p w:rsidR="00B21E81" w:rsidRPr="00745854" w:rsidRDefault="00B21E81" w:rsidP="00B21E81">
      <w:pPr>
        <w:rPr>
          <w:lang w:val="uk-UA"/>
        </w:rPr>
      </w:pPr>
      <w:r w:rsidRPr="00745854">
        <w:rPr>
          <w:lang w:val="uk-UA"/>
        </w:rPr>
        <w:t>________________________________________________________________________</w:t>
      </w:r>
    </w:p>
    <w:p w:rsidR="00B21E81" w:rsidRPr="00745854" w:rsidRDefault="00B21E81" w:rsidP="00B21E81">
      <w:pPr>
        <w:rPr>
          <w:lang w:val="uk-UA"/>
        </w:rPr>
      </w:pPr>
      <w:r w:rsidRPr="00745854">
        <w:rPr>
          <w:lang w:val="uk-UA"/>
        </w:rPr>
        <w:t>що було здійснено в рамках виконання</w:t>
      </w:r>
      <w:r w:rsidRPr="00745854">
        <w:rPr>
          <w:vertAlign w:val="superscript"/>
          <w:lang w:val="uk-UA"/>
        </w:rPr>
        <w:footnoteReference w:id="35"/>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t>______________________</w:t>
      </w:r>
      <w:r w:rsidRPr="00745854">
        <w:rPr>
          <w:lang w:val="uk-UA"/>
        </w:rPr>
        <w:t>_______________</w:t>
      </w:r>
    </w:p>
    <w:p w:rsidR="00B21E81" w:rsidRPr="00745854" w:rsidRDefault="00B21E81" w:rsidP="00B21E81">
      <w:pPr>
        <w:rPr>
          <w:lang w:val="uk-UA"/>
        </w:rPr>
      </w:pPr>
      <w:r w:rsidRPr="00745854">
        <w:rPr>
          <w:lang w:val="uk-UA"/>
        </w:rPr>
        <w:t>під час перебування Сторін у трудових відносинах з ___________________________</w:t>
      </w:r>
    </w:p>
    <w:p w:rsidR="00B21E81" w:rsidRPr="00745854" w:rsidRDefault="00B21E81" w:rsidP="00B21E81">
      <w:pPr>
        <w:spacing w:before="120"/>
        <w:jc w:val="center"/>
        <w:rPr>
          <w:b/>
          <w:lang w:val="uk-UA"/>
        </w:rPr>
      </w:pPr>
      <w:r w:rsidRPr="00745854">
        <w:rPr>
          <w:b/>
          <w:lang w:val="uk-UA"/>
        </w:rPr>
        <w:t>2. Права й обов’язки Сторін</w:t>
      </w:r>
    </w:p>
    <w:p w:rsidR="00B21E81" w:rsidRPr="00745854" w:rsidRDefault="00B21E81" w:rsidP="00B21E81">
      <w:pPr>
        <w:rPr>
          <w:lang w:val="uk-UA"/>
        </w:rPr>
      </w:pPr>
      <w:r w:rsidRPr="00745854">
        <w:rPr>
          <w:lang w:val="uk-UA"/>
        </w:rPr>
        <w:t>2.1. У випадку порушення немайнових та майнових прав Сторін кожен Творець ОІВ може доводити своє право в судовому порядку.</w:t>
      </w:r>
    </w:p>
    <w:p w:rsidR="00B21E81" w:rsidRPr="00745854" w:rsidRDefault="00B21E81" w:rsidP="00B21E81">
      <w:pPr>
        <w:rPr>
          <w:lang w:val="uk-UA"/>
        </w:rPr>
      </w:pPr>
      <w:r w:rsidRPr="00745854">
        <w:rPr>
          <w:lang w:val="uk-UA"/>
        </w:rPr>
        <w:t>2.2. Сторона, якій стало відомо про порушення особистих (немайнових) прав Сторін, повинна повідомити про це інші Сторони цього Договору.</w:t>
      </w:r>
    </w:p>
    <w:p w:rsidR="00B21E81" w:rsidRPr="00745854" w:rsidRDefault="00B21E81" w:rsidP="00B21E81">
      <w:pPr>
        <w:rPr>
          <w:lang w:val="uk-UA"/>
        </w:rPr>
      </w:pPr>
      <w:r w:rsidRPr="00745854">
        <w:rPr>
          <w:lang w:val="uk-UA"/>
        </w:rPr>
        <w:lastRenderedPageBreak/>
        <w:t xml:space="preserve">2.3. У випадку використання об’єктів авторського права кожна з Сторін самостійно вирішує питання про згадування його імені чи виборі псевдоніма або заборони згадування свого імені. </w:t>
      </w:r>
    </w:p>
    <w:p w:rsidR="00B21E81" w:rsidRPr="00745854" w:rsidRDefault="00B21E81" w:rsidP="00B21E81">
      <w:pPr>
        <w:jc w:val="center"/>
        <w:rPr>
          <w:b/>
          <w:lang w:val="uk-UA"/>
        </w:rPr>
      </w:pPr>
      <w:r w:rsidRPr="00745854">
        <w:rPr>
          <w:b/>
          <w:lang w:val="uk-UA"/>
        </w:rPr>
        <w:t>3. Порядок розподілу винагороди за використання ОІВ</w:t>
      </w:r>
    </w:p>
    <w:p w:rsidR="00B21E81" w:rsidRPr="00745854" w:rsidRDefault="00B21E81" w:rsidP="00B21E81">
      <w:pPr>
        <w:rPr>
          <w:lang w:val="uk-UA"/>
        </w:rPr>
      </w:pPr>
      <w:r w:rsidRPr="00745854">
        <w:rPr>
          <w:lang w:val="uk-UA"/>
        </w:rPr>
        <w:t>3.1. З урахуванням внеску кожної з Сторін у створенні ОІВ Сторони домовляються про розподіл винагороди за використання ОІВ між Сторонами у такому виді: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2552"/>
        <w:gridCol w:w="2409"/>
      </w:tblGrid>
      <w:tr w:rsidR="00B21E81" w:rsidRPr="00745854" w:rsidTr="006E78F9">
        <w:tc>
          <w:tcPr>
            <w:tcW w:w="567" w:type="dxa"/>
          </w:tcPr>
          <w:p w:rsidR="00B21E81" w:rsidRPr="00745854" w:rsidRDefault="00B21E81" w:rsidP="006E78F9">
            <w:pPr>
              <w:ind w:firstLine="0"/>
              <w:jc w:val="left"/>
              <w:rPr>
                <w:sz w:val="20"/>
                <w:szCs w:val="20"/>
                <w:lang w:val="uk-UA"/>
              </w:rPr>
            </w:pPr>
            <w:r w:rsidRPr="00745854">
              <w:rPr>
                <w:sz w:val="20"/>
                <w:szCs w:val="20"/>
                <w:lang w:val="uk-UA"/>
              </w:rPr>
              <w:t>№/№</w:t>
            </w:r>
          </w:p>
        </w:tc>
        <w:tc>
          <w:tcPr>
            <w:tcW w:w="3544" w:type="dxa"/>
          </w:tcPr>
          <w:p w:rsidR="00B21E81" w:rsidRPr="00745854" w:rsidRDefault="00B21E81" w:rsidP="006E78F9">
            <w:pPr>
              <w:ind w:firstLine="0"/>
              <w:jc w:val="center"/>
              <w:rPr>
                <w:sz w:val="20"/>
                <w:szCs w:val="20"/>
                <w:lang w:val="uk-UA"/>
              </w:rPr>
            </w:pPr>
            <w:r w:rsidRPr="00745854">
              <w:rPr>
                <w:sz w:val="20"/>
                <w:szCs w:val="20"/>
                <w:lang w:val="uk-UA"/>
              </w:rPr>
              <w:t>П.І.П. Сторін</w:t>
            </w:r>
          </w:p>
        </w:tc>
        <w:tc>
          <w:tcPr>
            <w:tcW w:w="2552" w:type="dxa"/>
          </w:tcPr>
          <w:p w:rsidR="00B21E81" w:rsidRPr="00745854" w:rsidRDefault="00B21E81" w:rsidP="006E78F9">
            <w:pPr>
              <w:ind w:firstLine="0"/>
              <w:jc w:val="center"/>
              <w:rPr>
                <w:sz w:val="20"/>
                <w:szCs w:val="20"/>
                <w:lang w:val="uk-UA"/>
              </w:rPr>
            </w:pPr>
            <w:r w:rsidRPr="00745854">
              <w:rPr>
                <w:sz w:val="20"/>
                <w:szCs w:val="20"/>
                <w:lang w:val="uk-UA"/>
              </w:rPr>
              <w:t>Внесок Сторони</w:t>
            </w:r>
          </w:p>
          <w:p w:rsidR="00B21E81" w:rsidRPr="00745854" w:rsidRDefault="00B21E81" w:rsidP="006E78F9">
            <w:pPr>
              <w:ind w:firstLine="0"/>
              <w:jc w:val="center"/>
              <w:rPr>
                <w:sz w:val="20"/>
                <w:szCs w:val="20"/>
                <w:lang w:val="uk-UA"/>
              </w:rPr>
            </w:pPr>
            <w:r w:rsidRPr="00745854">
              <w:rPr>
                <w:sz w:val="20"/>
                <w:szCs w:val="20"/>
                <w:lang w:val="uk-UA"/>
              </w:rPr>
              <w:t>у створенні ОІВ (%)</w:t>
            </w:r>
          </w:p>
        </w:tc>
        <w:tc>
          <w:tcPr>
            <w:tcW w:w="2409" w:type="dxa"/>
          </w:tcPr>
          <w:p w:rsidR="00B21E81" w:rsidRPr="00745854" w:rsidRDefault="00B21E81" w:rsidP="006E78F9">
            <w:pPr>
              <w:ind w:firstLine="0"/>
              <w:jc w:val="center"/>
              <w:rPr>
                <w:sz w:val="20"/>
                <w:szCs w:val="20"/>
                <w:lang w:val="uk-UA"/>
              </w:rPr>
            </w:pPr>
            <w:r w:rsidRPr="00745854">
              <w:rPr>
                <w:sz w:val="20"/>
                <w:szCs w:val="20"/>
                <w:lang w:val="uk-UA"/>
              </w:rPr>
              <w:t>Розподіл винагороди за використання ОІВ (%)</w:t>
            </w:r>
          </w:p>
        </w:tc>
      </w:tr>
      <w:tr w:rsidR="00B21E81" w:rsidRPr="00745854" w:rsidTr="006E78F9">
        <w:tc>
          <w:tcPr>
            <w:tcW w:w="567" w:type="dxa"/>
          </w:tcPr>
          <w:p w:rsidR="00B21E81" w:rsidRPr="00745854" w:rsidRDefault="00B21E81" w:rsidP="006E78F9">
            <w:pPr>
              <w:ind w:firstLine="0"/>
              <w:jc w:val="left"/>
              <w:rPr>
                <w:sz w:val="20"/>
                <w:szCs w:val="20"/>
                <w:lang w:val="uk-UA"/>
              </w:rPr>
            </w:pPr>
          </w:p>
        </w:tc>
        <w:tc>
          <w:tcPr>
            <w:tcW w:w="3544" w:type="dxa"/>
          </w:tcPr>
          <w:p w:rsidR="00B21E81" w:rsidRPr="00745854" w:rsidRDefault="00B21E81" w:rsidP="006E78F9">
            <w:pPr>
              <w:ind w:firstLine="0"/>
              <w:jc w:val="left"/>
              <w:rPr>
                <w:sz w:val="20"/>
                <w:szCs w:val="20"/>
                <w:lang w:val="uk-UA"/>
              </w:rPr>
            </w:pPr>
          </w:p>
        </w:tc>
        <w:tc>
          <w:tcPr>
            <w:tcW w:w="2552" w:type="dxa"/>
          </w:tcPr>
          <w:p w:rsidR="00B21E81" w:rsidRPr="00745854" w:rsidRDefault="00B21E81" w:rsidP="006E78F9">
            <w:pPr>
              <w:ind w:firstLine="0"/>
              <w:jc w:val="left"/>
              <w:rPr>
                <w:sz w:val="20"/>
                <w:szCs w:val="20"/>
                <w:lang w:val="uk-UA"/>
              </w:rPr>
            </w:pPr>
          </w:p>
        </w:tc>
        <w:tc>
          <w:tcPr>
            <w:tcW w:w="2409" w:type="dxa"/>
          </w:tcPr>
          <w:p w:rsidR="00B21E81" w:rsidRPr="00745854" w:rsidRDefault="00B21E81" w:rsidP="006E78F9">
            <w:pPr>
              <w:ind w:firstLine="0"/>
              <w:jc w:val="left"/>
              <w:rPr>
                <w:sz w:val="20"/>
                <w:szCs w:val="20"/>
                <w:lang w:val="uk-UA"/>
              </w:rPr>
            </w:pPr>
          </w:p>
        </w:tc>
      </w:tr>
      <w:tr w:rsidR="00B21E81" w:rsidRPr="00745854" w:rsidTr="006E78F9">
        <w:tc>
          <w:tcPr>
            <w:tcW w:w="567" w:type="dxa"/>
          </w:tcPr>
          <w:p w:rsidR="00B21E81" w:rsidRPr="00745854" w:rsidRDefault="00B21E81" w:rsidP="006E78F9">
            <w:pPr>
              <w:ind w:firstLine="0"/>
              <w:jc w:val="left"/>
              <w:rPr>
                <w:sz w:val="20"/>
                <w:szCs w:val="20"/>
                <w:lang w:val="uk-UA"/>
              </w:rPr>
            </w:pPr>
          </w:p>
        </w:tc>
        <w:tc>
          <w:tcPr>
            <w:tcW w:w="3544" w:type="dxa"/>
          </w:tcPr>
          <w:p w:rsidR="00B21E81" w:rsidRPr="00745854" w:rsidRDefault="00B21E81" w:rsidP="006E78F9">
            <w:pPr>
              <w:ind w:firstLine="0"/>
              <w:jc w:val="left"/>
              <w:rPr>
                <w:sz w:val="20"/>
                <w:szCs w:val="20"/>
                <w:lang w:val="uk-UA"/>
              </w:rPr>
            </w:pPr>
          </w:p>
        </w:tc>
        <w:tc>
          <w:tcPr>
            <w:tcW w:w="2552" w:type="dxa"/>
          </w:tcPr>
          <w:p w:rsidR="00B21E81" w:rsidRPr="00745854" w:rsidRDefault="00B21E81" w:rsidP="006E78F9">
            <w:pPr>
              <w:ind w:firstLine="0"/>
              <w:jc w:val="left"/>
              <w:rPr>
                <w:sz w:val="20"/>
                <w:szCs w:val="20"/>
                <w:lang w:val="uk-UA"/>
              </w:rPr>
            </w:pPr>
          </w:p>
        </w:tc>
        <w:tc>
          <w:tcPr>
            <w:tcW w:w="2409" w:type="dxa"/>
          </w:tcPr>
          <w:p w:rsidR="00B21E81" w:rsidRPr="00745854" w:rsidRDefault="00B21E81" w:rsidP="006E78F9">
            <w:pPr>
              <w:ind w:firstLine="0"/>
              <w:jc w:val="left"/>
              <w:rPr>
                <w:sz w:val="20"/>
                <w:szCs w:val="20"/>
                <w:lang w:val="uk-UA"/>
              </w:rPr>
            </w:pPr>
          </w:p>
        </w:tc>
      </w:tr>
      <w:tr w:rsidR="00B21E81" w:rsidRPr="00745854" w:rsidTr="006E78F9">
        <w:tc>
          <w:tcPr>
            <w:tcW w:w="567" w:type="dxa"/>
          </w:tcPr>
          <w:p w:rsidR="00B21E81" w:rsidRPr="00745854" w:rsidRDefault="00B21E81" w:rsidP="006E78F9">
            <w:pPr>
              <w:ind w:firstLine="0"/>
              <w:jc w:val="left"/>
              <w:rPr>
                <w:sz w:val="20"/>
                <w:szCs w:val="20"/>
                <w:lang w:val="uk-UA"/>
              </w:rPr>
            </w:pPr>
          </w:p>
        </w:tc>
        <w:tc>
          <w:tcPr>
            <w:tcW w:w="3544" w:type="dxa"/>
          </w:tcPr>
          <w:p w:rsidR="00B21E81" w:rsidRPr="00745854" w:rsidRDefault="00B21E81" w:rsidP="006E78F9">
            <w:pPr>
              <w:ind w:firstLine="0"/>
              <w:jc w:val="left"/>
              <w:rPr>
                <w:sz w:val="20"/>
                <w:szCs w:val="20"/>
                <w:lang w:val="uk-UA"/>
              </w:rPr>
            </w:pPr>
          </w:p>
        </w:tc>
        <w:tc>
          <w:tcPr>
            <w:tcW w:w="2552" w:type="dxa"/>
          </w:tcPr>
          <w:p w:rsidR="00B21E81" w:rsidRPr="00745854" w:rsidRDefault="00B21E81" w:rsidP="006E78F9">
            <w:pPr>
              <w:ind w:firstLine="0"/>
              <w:jc w:val="left"/>
              <w:rPr>
                <w:sz w:val="20"/>
                <w:szCs w:val="20"/>
                <w:lang w:val="uk-UA"/>
              </w:rPr>
            </w:pPr>
          </w:p>
        </w:tc>
        <w:tc>
          <w:tcPr>
            <w:tcW w:w="2409" w:type="dxa"/>
          </w:tcPr>
          <w:p w:rsidR="00B21E81" w:rsidRPr="00745854" w:rsidRDefault="00B21E81" w:rsidP="006E78F9">
            <w:pPr>
              <w:ind w:firstLine="0"/>
              <w:jc w:val="left"/>
              <w:rPr>
                <w:sz w:val="20"/>
                <w:szCs w:val="20"/>
                <w:lang w:val="uk-UA"/>
              </w:rPr>
            </w:pPr>
          </w:p>
        </w:tc>
      </w:tr>
    </w:tbl>
    <w:p w:rsidR="00B21E81" w:rsidRPr="00745854" w:rsidRDefault="00B21E81" w:rsidP="00B21E81">
      <w:pPr>
        <w:ind w:firstLine="0"/>
        <w:jc w:val="center"/>
        <w:rPr>
          <w:b/>
          <w:lang w:val="uk-UA"/>
        </w:rPr>
      </w:pPr>
      <w:r w:rsidRPr="00745854">
        <w:rPr>
          <w:b/>
          <w:lang w:val="uk-UA"/>
        </w:rPr>
        <w:t>4. Інші питання</w:t>
      </w:r>
    </w:p>
    <w:p w:rsidR="00B21E81" w:rsidRPr="00745854" w:rsidRDefault="00B21E81" w:rsidP="00B21E81">
      <w:pPr>
        <w:rPr>
          <w:lang w:val="uk-UA"/>
        </w:rPr>
      </w:pPr>
      <w:r w:rsidRPr="00745854">
        <w:rPr>
          <w:lang w:val="uk-UA"/>
        </w:rPr>
        <w:t>4.1. Якщо ОІВ є твір, що складається з частин, які мають самостійне значення (може бути використана незалежно від інших частин цього твору), кожна із Сторін зберігає свої особисті немайнові права щодо частини такого твору.</w:t>
      </w:r>
    </w:p>
    <w:p w:rsidR="00B21E81" w:rsidRPr="00745854" w:rsidRDefault="00B21E81" w:rsidP="00B21E81">
      <w:pPr>
        <w:rPr>
          <w:lang w:val="uk-UA"/>
        </w:rPr>
      </w:pPr>
      <w:r w:rsidRPr="00745854">
        <w:rPr>
          <w:lang w:val="uk-UA"/>
        </w:rPr>
        <w:t>Реалізація цих прав здійснюється Сторонами спільно, якщо інше не зазначено цим Договором або додатком до цього Договору.</w:t>
      </w:r>
    </w:p>
    <w:p w:rsidR="00B21E81" w:rsidRPr="00745854" w:rsidRDefault="00B21E81" w:rsidP="00B21E81">
      <w:pPr>
        <w:rPr>
          <w:lang w:val="uk-UA"/>
        </w:rPr>
      </w:pPr>
      <w:r w:rsidRPr="00745854">
        <w:rPr>
          <w:lang w:val="uk-UA"/>
        </w:rPr>
        <w:t>4.2. Будь-які спори, що виникають з цієї Угоди, або у зв'язку з нею, будуть вирішуватись шляхом переговорів. У випадку не досягнення згоди Сторони вирішують спірні питання у суді у встановленому законом порядку.</w:t>
      </w:r>
    </w:p>
    <w:p w:rsidR="00B21E81" w:rsidRPr="00745854" w:rsidRDefault="00B21E81" w:rsidP="00B21E81">
      <w:pPr>
        <w:rPr>
          <w:lang w:val="uk-UA"/>
        </w:rPr>
      </w:pPr>
      <w:r w:rsidRPr="00745854">
        <w:rPr>
          <w:lang w:val="uk-UA"/>
        </w:rPr>
        <w:t>4.2.________________________________________________________________________</w:t>
      </w:r>
    </w:p>
    <w:p w:rsidR="00B21E81" w:rsidRPr="00745854" w:rsidRDefault="00B21E81" w:rsidP="00B21E81">
      <w:pPr>
        <w:rPr>
          <w:lang w:val="uk-UA"/>
        </w:rPr>
      </w:pPr>
      <w:r w:rsidRPr="00745854">
        <w:rPr>
          <w:lang w:val="uk-UA"/>
        </w:rPr>
        <w:t xml:space="preserve">4.3. Дана Угода укладена у ____ примірниках, набуває чинність після підписання його Сторонами та діє протягом строку чинності прав інтелектуальної власності на створений Сторонами ОІВ. </w:t>
      </w:r>
    </w:p>
    <w:p w:rsidR="00B21E81" w:rsidRPr="00745854" w:rsidRDefault="00B21E81" w:rsidP="00B21E81">
      <w:pPr>
        <w:ind w:firstLine="0"/>
        <w:jc w:val="center"/>
        <w:rPr>
          <w:b/>
          <w:lang w:val="uk-UA"/>
        </w:rPr>
      </w:pPr>
      <w:r w:rsidRPr="00745854">
        <w:rPr>
          <w:b/>
          <w:lang w:val="uk-UA"/>
        </w:rPr>
        <w:t>5. Реквізити, підписи Сторін</w:t>
      </w:r>
    </w:p>
    <w:p w:rsidR="00B21E81" w:rsidRPr="00745854" w:rsidRDefault="00B21E81" w:rsidP="00B21E81">
      <w:pPr>
        <w:ind w:firstLine="0"/>
        <w:jc w:val="left"/>
        <w:rPr>
          <w:sz w:val="22"/>
          <w:szCs w:val="22"/>
          <w:lang w:val="uk-UA"/>
        </w:rPr>
      </w:pPr>
      <w:r w:rsidRPr="00745854">
        <w:rPr>
          <w:sz w:val="22"/>
          <w:szCs w:val="22"/>
          <w:lang w:val="uk-UA"/>
        </w:rPr>
        <w:t>1.___________________________________________________________________(П.І.П.)</w:t>
      </w:r>
    </w:p>
    <w:p w:rsidR="00B21E81" w:rsidRPr="00745854" w:rsidRDefault="00B21E81" w:rsidP="00B21E81">
      <w:pPr>
        <w:ind w:firstLine="0"/>
        <w:jc w:val="left"/>
        <w:rPr>
          <w:sz w:val="22"/>
          <w:szCs w:val="22"/>
          <w:lang w:val="uk-UA"/>
        </w:rPr>
      </w:pPr>
      <w:r w:rsidRPr="00745854">
        <w:rPr>
          <w:sz w:val="22"/>
          <w:szCs w:val="22"/>
          <w:lang w:val="uk-UA"/>
        </w:rPr>
        <w:t>адреса:____________________________________________________________________</w:t>
      </w:r>
    </w:p>
    <w:p w:rsidR="00B21E81" w:rsidRPr="00745854" w:rsidRDefault="00B21E81" w:rsidP="00B21E81">
      <w:pPr>
        <w:ind w:firstLine="0"/>
        <w:jc w:val="left"/>
        <w:rPr>
          <w:sz w:val="22"/>
          <w:szCs w:val="22"/>
          <w:lang w:val="uk-UA"/>
        </w:rPr>
      </w:pPr>
      <w:r w:rsidRPr="00745854">
        <w:rPr>
          <w:sz w:val="22"/>
          <w:szCs w:val="22"/>
          <w:lang w:val="uk-UA"/>
        </w:rPr>
        <w:t>паспорт: № ______________, серія ___________, виданий “____”____________ 19___ р.</w:t>
      </w:r>
    </w:p>
    <w:p w:rsidR="00B21E81" w:rsidRPr="00745854" w:rsidRDefault="00B21E81" w:rsidP="00B21E81">
      <w:pPr>
        <w:ind w:firstLine="0"/>
        <w:jc w:val="left"/>
        <w:rPr>
          <w:sz w:val="22"/>
          <w:szCs w:val="22"/>
          <w:lang w:val="uk-UA"/>
        </w:rPr>
      </w:pPr>
      <w:r w:rsidRPr="00745854">
        <w:rPr>
          <w:sz w:val="22"/>
          <w:szCs w:val="22"/>
          <w:lang w:val="uk-UA"/>
        </w:rPr>
        <w:t>__________________________________________________________________________</w:t>
      </w:r>
    </w:p>
    <w:p w:rsidR="00B21E81" w:rsidRPr="00745854" w:rsidRDefault="00B21E81" w:rsidP="00B21E81">
      <w:pPr>
        <w:ind w:firstLine="0"/>
        <w:jc w:val="left"/>
        <w:rPr>
          <w:sz w:val="22"/>
          <w:szCs w:val="22"/>
          <w:lang w:val="uk-UA"/>
        </w:rPr>
      </w:pPr>
      <w:r w:rsidRPr="00745854">
        <w:rPr>
          <w:position w:val="12"/>
          <w:sz w:val="22"/>
          <w:szCs w:val="22"/>
          <w:lang w:val="uk-UA"/>
        </w:rPr>
        <w:t xml:space="preserve">                                                       (назва </w:t>
      </w:r>
      <w:proofErr w:type="spellStart"/>
      <w:r w:rsidRPr="00745854">
        <w:rPr>
          <w:position w:val="12"/>
          <w:sz w:val="22"/>
          <w:szCs w:val="22"/>
          <w:lang w:val="uk-UA"/>
        </w:rPr>
        <w:t>органа</w:t>
      </w:r>
      <w:proofErr w:type="spellEnd"/>
      <w:r w:rsidRPr="00745854">
        <w:rPr>
          <w:position w:val="12"/>
          <w:sz w:val="22"/>
          <w:szCs w:val="22"/>
          <w:lang w:val="uk-UA"/>
        </w:rPr>
        <w:t>, що видав паспорт)</w:t>
      </w:r>
    </w:p>
    <w:p w:rsidR="00B21E81" w:rsidRPr="00745854" w:rsidRDefault="00B21E81" w:rsidP="00B21E81">
      <w:pPr>
        <w:ind w:firstLine="0"/>
        <w:jc w:val="left"/>
        <w:rPr>
          <w:sz w:val="22"/>
          <w:szCs w:val="22"/>
          <w:lang w:val="uk-UA"/>
        </w:rPr>
      </w:pPr>
      <w:r w:rsidRPr="00745854">
        <w:rPr>
          <w:sz w:val="22"/>
          <w:szCs w:val="22"/>
          <w:lang w:val="uk-UA"/>
        </w:rPr>
        <w:t>підпис_________________________</w:t>
      </w:r>
    </w:p>
    <w:p w:rsidR="00B21E81" w:rsidRPr="00745854" w:rsidRDefault="00B21E81" w:rsidP="00B21E81">
      <w:pPr>
        <w:ind w:firstLine="0"/>
        <w:jc w:val="left"/>
        <w:rPr>
          <w:sz w:val="22"/>
          <w:szCs w:val="22"/>
          <w:lang w:val="uk-UA"/>
        </w:rPr>
      </w:pPr>
      <w:r w:rsidRPr="00745854">
        <w:rPr>
          <w:sz w:val="22"/>
          <w:szCs w:val="22"/>
          <w:lang w:val="uk-UA"/>
        </w:rPr>
        <w:t>2.__________________________________________________________________(П.І.П.)</w:t>
      </w:r>
    </w:p>
    <w:p w:rsidR="00B21E81" w:rsidRPr="00745854" w:rsidRDefault="00B21E81" w:rsidP="00B21E81">
      <w:pPr>
        <w:ind w:firstLine="0"/>
        <w:jc w:val="left"/>
        <w:rPr>
          <w:sz w:val="22"/>
          <w:szCs w:val="22"/>
          <w:lang w:val="uk-UA"/>
        </w:rPr>
      </w:pPr>
      <w:r w:rsidRPr="00745854">
        <w:rPr>
          <w:sz w:val="22"/>
          <w:szCs w:val="22"/>
          <w:lang w:val="uk-UA"/>
        </w:rPr>
        <w:t>адреса:____________________________________________________________________</w:t>
      </w:r>
    </w:p>
    <w:p w:rsidR="00B21E81" w:rsidRPr="00745854" w:rsidRDefault="00B21E81" w:rsidP="00B21E81">
      <w:pPr>
        <w:ind w:firstLine="0"/>
        <w:jc w:val="left"/>
        <w:rPr>
          <w:sz w:val="22"/>
          <w:szCs w:val="22"/>
          <w:lang w:val="uk-UA"/>
        </w:rPr>
      </w:pPr>
      <w:r w:rsidRPr="00745854">
        <w:rPr>
          <w:sz w:val="22"/>
          <w:szCs w:val="22"/>
          <w:lang w:val="uk-UA"/>
        </w:rPr>
        <w:t>паспорт: № ______________, серія ___________, виданий “____”___________ 19___ р.</w:t>
      </w:r>
    </w:p>
    <w:p w:rsidR="00B21E81" w:rsidRPr="00745854" w:rsidRDefault="00B21E81" w:rsidP="00B21E81">
      <w:pPr>
        <w:ind w:firstLine="0"/>
        <w:jc w:val="left"/>
        <w:rPr>
          <w:sz w:val="22"/>
          <w:szCs w:val="22"/>
          <w:lang w:val="uk-UA"/>
        </w:rPr>
      </w:pPr>
      <w:r w:rsidRPr="00745854">
        <w:rPr>
          <w:sz w:val="22"/>
          <w:szCs w:val="22"/>
          <w:lang w:val="uk-UA"/>
        </w:rPr>
        <w:t>__________________________________________________________________________</w:t>
      </w:r>
    </w:p>
    <w:p w:rsidR="00B21E81" w:rsidRPr="00745854" w:rsidRDefault="00B21E81" w:rsidP="00B21E81">
      <w:pPr>
        <w:ind w:firstLine="0"/>
        <w:jc w:val="center"/>
        <w:rPr>
          <w:sz w:val="22"/>
          <w:szCs w:val="22"/>
          <w:lang w:val="uk-UA"/>
        </w:rPr>
      </w:pPr>
      <w:r w:rsidRPr="00745854">
        <w:rPr>
          <w:position w:val="12"/>
          <w:sz w:val="22"/>
          <w:szCs w:val="22"/>
          <w:lang w:val="uk-UA"/>
        </w:rPr>
        <w:t xml:space="preserve">(назва </w:t>
      </w:r>
      <w:proofErr w:type="spellStart"/>
      <w:r w:rsidRPr="00745854">
        <w:rPr>
          <w:position w:val="12"/>
          <w:sz w:val="22"/>
          <w:szCs w:val="22"/>
          <w:lang w:val="uk-UA"/>
        </w:rPr>
        <w:t>органа</w:t>
      </w:r>
      <w:proofErr w:type="spellEnd"/>
      <w:r w:rsidRPr="00745854">
        <w:rPr>
          <w:position w:val="12"/>
          <w:sz w:val="22"/>
          <w:szCs w:val="22"/>
          <w:lang w:val="uk-UA"/>
        </w:rPr>
        <w:t>, що видав паспорт)</w:t>
      </w:r>
    </w:p>
    <w:p w:rsidR="00B21E81" w:rsidRPr="00745854" w:rsidRDefault="00B21E81" w:rsidP="00B21E81">
      <w:pPr>
        <w:ind w:firstLine="0"/>
        <w:jc w:val="left"/>
        <w:rPr>
          <w:sz w:val="22"/>
          <w:szCs w:val="22"/>
          <w:lang w:val="uk-UA"/>
        </w:rPr>
      </w:pPr>
      <w:r w:rsidRPr="00745854">
        <w:rPr>
          <w:sz w:val="22"/>
          <w:szCs w:val="22"/>
          <w:lang w:val="uk-UA"/>
        </w:rPr>
        <w:t>підпис_________________________</w:t>
      </w:r>
    </w:p>
    <w:p w:rsidR="00B21E81" w:rsidRPr="00745854" w:rsidRDefault="00B21E81" w:rsidP="00B21E81">
      <w:pPr>
        <w:ind w:firstLine="0"/>
        <w:jc w:val="left"/>
        <w:rPr>
          <w:sz w:val="22"/>
          <w:szCs w:val="22"/>
          <w:lang w:val="uk-UA"/>
        </w:rPr>
      </w:pPr>
      <w:r w:rsidRPr="00745854">
        <w:rPr>
          <w:sz w:val="22"/>
          <w:szCs w:val="22"/>
          <w:lang w:val="uk-UA"/>
        </w:rPr>
        <w:t>3. ____________________________________________________________________(П.І.П.)</w:t>
      </w:r>
    </w:p>
    <w:p w:rsidR="00B21E81" w:rsidRPr="00745854" w:rsidRDefault="00B21E81" w:rsidP="00B21E81">
      <w:pPr>
        <w:ind w:firstLine="0"/>
        <w:jc w:val="left"/>
        <w:rPr>
          <w:sz w:val="22"/>
          <w:szCs w:val="22"/>
          <w:lang w:val="uk-UA"/>
        </w:rPr>
      </w:pPr>
      <w:r w:rsidRPr="00745854">
        <w:rPr>
          <w:sz w:val="22"/>
          <w:szCs w:val="22"/>
          <w:lang w:val="uk-UA"/>
        </w:rPr>
        <w:t>адреса:_____________________________________________________________________</w:t>
      </w:r>
    </w:p>
    <w:p w:rsidR="00B21E81" w:rsidRPr="00745854" w:rsidRDefault="00B21E81" w:rsidP="00B21E81">
      <w:pPr>
        <w:ind w:firstLine="0"/>
        <w:jc w:val="left"/>
        <w:rPr>
          <w:sz w:val="22"/>
          <w:szCs w:val="22"/>
          <w:lang w:val="uk-UA"/>
        </w:rPr>
      </w:pPr>
      <w:r w:rsidRPr="00745854">
        <w:rPr>
          <w:sz w:val="22"/>
          <w:szCs w:val="22"/>
          <w:lang w:val="uk-UA"/>
        </w:rPr>
        <w:t>паспорт: № ______________, серія ___________, виданий “____”____________ 19___ р.</w:t>
      </w:r>
    </w:p>
    <w:p w:rsidR="00B21E81" w:rsidRPr="00745854" w:rsidRDefault="00B21E81" w:rsidP="00B21E81">
      <w:pPr>
        <w:ind w:firstLine="0"/>
        <w:jc w:val="left"/>
        <w:rPr>
          <w:sz w:val="22"/>
          <w:szCs w:val="22"/>
          <w:lang w:val="uk-UA"/>
        </w:rPr>
      </w:pPr>
      <w:r w:rsidRPr="00745854">
        <w:rPr>
          <w:sz w:val="22"/>
          <w:szCs w:val="22"/>
          <w:lang w:val="uk-UA"/>
        </w:rPr>
        <w:t>___________________________________________________________________________</w:t>
      </w:r>
    </w:p>
    <w:p w:rsidR="00B21E81" w:rsidRPr="00745854" w:rsidRDefault="00B21E81" w:rsidP="00B21E81">
      <w:pPr>
        <w:ind w:firstLine="0"/>
        <w:jc w:val="center"/>
        <w:rPr>
          <w:sz w:val="22"/>
          <w:szCs w:val="22"/>
          <w:lang w:val="uk-UA"/>
        </w:rPr>
      </w:pPr>
      <w:r w:rsidRPr="00745854">
        <w:rPr>
          <w:position w:val="12"/>
          <w:sz w:val="22"/>
          <w:szCs w:val="22"/>
          <w:lang w:val="uk-UA"/>
        </w:rPr>
        <w:t xml:space="preserve">(назва </w:t>
      </w:r>
      <w:proofErr w:type="spellStart"/>
      <w:r w:rsidRPr="00745854">
        <w:rPr>
          <w:position w:val="12"/>
          <w:sz w:val="22"/>
          <w:szCs w:val="22"/>
          <w:lang w:val="uk-UA"/>
        </w:rPr>
        <w:t>органа</w:t>
      </w:r>
      <w:proofErr w:type="spellEnd"/>
      <w:r w:rsidRPr="00745854">
        <w:rPr>
          <w:position w:val="12"/>
          <w:sz w:val="22"/>
          <w:szCs w:val="22"/>
          <w:lang w:val="uk-UA"/>
        </w:rPr>
        <w:t>, що видав паспорт)</w:t>
      </w:r>
    </w:p>
    <w:p w:rsidR="00B21E81" w:rsidRDefault="00B21E81" w:rsidP="00B21E81">
      <w:pPr>
        <w:ind w:firstLine="0"/>
        <w:jc w:val="left"/>
        <w:rPr>
          <w:sz w:val="22"/>
          <w:szCs w:val="22"/>
          <w:lang w:val="uk-UA"/>
        </w:rPr>
      </w:pPr>
      <w:r w:rsidRPr="00745854">
        <w:rPr>
          <w:sz w:val="22"/>
          <w:szCs w:val="22"/>
          <w:lang w:val="uk-UA"/>
        </w:rPr>
        <w:t>підпис_________________________</w:t>
      </w:r>
    </w:p>
    <w:p w:rsidR="00B21E81" w:rsidRPr="00B21E81" w:rsidRDefault="00B21E81" w:rsidP="00B21E81">
      <w:pPr>
        <w:spacing w:after="120"/>
      </w:pPr>
    </w:p>
    <w:sectPr w:rsidR="00B21E81" w:rsidRPr="00B21E81" w:rsidSect="00B7387D">
      <w:footerReference w:type="even" r:id="rId10"/>
      <w:footerReference w:type="default" r:id="rId11"/>
      <w:pgSz w:w="11906" w:h="16838"/>
      <w:pgMar w:top="1191" w:right="794" w:bottom="119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59D3" w:rsidRDefault="001159D3" w:rsidP="00B21E81">
      <w:pPr>
        <w:spacing w:after="0"/>
      </w:pPr>
      <w:r>
        <w:separator/>
      </w:r>
    </w:p>
  </w:endnote>
  <w:endnote w:type="continuationSeparator" w:id="0">
    <w:p w:rsidR="001159D3" w:rsidRDefault="001159D3" w:rsidP="00B21E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ms Rm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1E81" w:rsidRDefault="00B21E81" w:rsidP="00930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1E81" w:rsidRDefault="00B21E81" w:rsidP="007870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967379"/>
      <w:docPartObj>
        <w:docPartGallery w:val="Page Numbers (Bottom of Page)"/>
        <w:docPartUnique/>
      </w:docPartObj>
    </w:sdtPr>
    <w:sdtEndPr>
      <w:rPr>
        <w:rFonts w:ascii="Times New Roman" w:hAnsi="Times New Roman" w:cs="Times New Roman"/>
      </w:rPr>
    </w:sdtEndPr>
    <w:sdtContent>
      <w:p w:rsidR="00B21E81" w:rsidRPr="00B810DE" w:rsidRDefault="00B21E81">
        <w:pPr>
          <w:pStyle w:val="Footer"/>
          <w:jc w:val="center"/>
          <w:rPr>
            <w:rFonts w:ascii="Times New Roman" w:hAnsi="Times New Roman" w:cs="Times New Roman"/>
          </w:rPr>
        </w:pPr>
        <w:r w:rsidRPr="00B810DE">
          <w:rPr>
            <w:rFonts w:ascii="Times New Roman" w:hAnsi="Times New Roman" w:cs="Times New Roman"/>
          </w:rPr>
          <w:fldChar w:fldCharType="begin"/>
        </w:r>
        <w:r w:rsidRPr="00B810DE">
          <w:rPr>
            <w:rFonts w:ascii="Times New Roman" w:hAnsi="Times New Roman" w:cs="Times New Roman"/>
          </w:rPr>
          <w:instrText>PAGE   \* MERGEFORMAT</w:instrText>
        </w:r>
        <w:r w:rsidRPr="00B810DE">
          <w:rPr>
            <w:rFonts w:ascii="Times New Roman" w:hAnsi="Times New Roman" w:cs="Times New Roman"/>
          </w:rPr>
          <w:fldChar w:fldCharType="separate"/>
        </w:r>
        <w:r w:rsidRPr="00B810DE">
          <w:rPr>
            <w:rFonts w:ascii="Times New Roman" w:hAnsi="Times New Roman" w:cs="Times New Roman"/>
            <w:noProof/>
          </w:rPr>
          <w:t>147</w:t>
        </w:r>
        <w:r w:rsidRPr="00B810DE">
          <w:rPr>
            <w:rFonts w:ascii="Times New Roman" w:hAnsi="Times New Roman" w:cs="Times New Roman"/>
          </w:rPr>
          <w:fldChar w:fldCharType="end"/>
        </w:r>
      </w:p>
    </w:sdtContent>
  </w:sdt>
  <w:p w:rsidR="00B21E81" w:rsidRDefault="00B21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59D3" w:rsidRDefault="001159D3" w:rsidP="00B21E81">
      <w:pPr>
        <w:spacing w:after="0"/>
      </w:pPr>
      <w:r>
        <w:separator/>
      </w:r>
    </w:p>
  </w:footnote>
  <w:footnote w:type="continuationSeparator" w:id="0">
    <w:p w:rsidR="001159D3" w:rsidRDefault="001159D3" w:rsidP="00B21E81">
      <w:pPr>
        <w:spacing w:after="0"/>
      </w:pPr>
      <w:r>
        <w:continuationSeparator/>
      </w:r>
    </w:p>
  </w:footnote>
  <w:footnote w:id="1">
    <w:p w:rsidR="00B21E81" w:rsidRPr="00F36563" w:rsidRDefault="00B21E81" w:rsidP="00F36563">
      <w:pPr>
        <w:pStyle w:val="NormalWeb"/>
        <w:shd w:val="clear" w:color="auto" w:fill="FFFFFF"/>
        <w:spacing w:before="0" w:beforeAutospacing="0" w:after="0" w:afterAutospacing="0"/>
        <w:ind w:firstLine="0"/>
        <w:rPr>
          <w:sz w:val="20"/>
          <w:szCs w:val="20"/>
          <w:lang w:val="uk-UA"/>
        </w:rPr>
      </w:pPr>
      <w:r w:rsidRPr="00F36563">
        <w:rPr>
          <w:rStyle w:val="FootnoteReference"/>
          <w:sz w:val="20"/>
          <w:szCs w:val="20"/>
        </w:rPr>
        <w:footnoteRef/>
      </w:r>
      <w:r w:rsidRPr="00F36563">
        <w:rPr>
          <w:sz w:val="20"/>
          <w:szCs w:val="20"/>
          <w:lang w:val="uk-UA"/>
        </w:rPr>
        <w:t xml:space="preserve"> До тексту договору </w:t>
      </w:r>
      <w:proofErr w:type="spellStart"/>
      <w:r w:rsidRPr="00F36563">
        <w:rPr>
          <w:sz w:val="20"/>
          <w:szCs w:val="20"/>
          <w:lang w:val="uk-UA"/>
        </w:rPr>
        <w:t>внесено</w:t>
      </w:r>
      <w:proofErr w:type="spellEnd"/>
      <w:r w:rsidRPr="00F36563">
        <w:rPr>
          <w:sz w:val="20"/>
          <w:szCs w:val="20"/>
          <w:lang w:val="uk-UA"/>
        </w:rPr>
        <w:t xml:space="preserve"> зміни згідно розпоряджень Президії НАН України від 17.05.2016 № 293 та від 01.03.2013 № 142.</w:t>
      </w:r>
    </w:p>
  </w:footnote>
  <w:footnote w:id="2">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Винаходи, корисні моделі, промислові зразки, сорти рослин.</w:t>
      </w:r>
    </w:p>
  </w:footnote>
  <w:footnote w:id="3">
    <w:p w:rsidR="00D673CF" w:rsidRPr="00F36563" w:rsidRDefault="00D673CF" w:rsidP="00F36563">
      <w:pPr>
        <w:pStyle w:val="FootnoteText"/>
        <w:spacing w:after="0"/>
        <w:ind w:firstLine="0"/>
        <w:rPr>
          <w:lang w:val="uk-UA"/>
        </w:rPr>
      </w:pPr>
      <w:r w:rsidRPr="00F36563">
        <w:rPr>
          <w:rStyle w:val="FootnoteReference"/>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4">
    <w:p w:rsidR="00D673CF" w:rsidRPr="00F36563" w:rsidRDefault="00D673CF" w:rsidP="00F36563">
      <w:pPr>
        <w:pStyle w:val="FootnoteText"/>
        <w:spacing w:after="0"/>
        <w:ind w:firstLine="0"/>
        <w:rPr>
          <w:lang w:val="uk-UA"/>
        </w:rPr>
      </w:pPr>
      <w:r w:rsidRPr="00F36563">
        <w:rPr>
          <w:rStyle w:val="FootnoteReference"/>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5">
    <w:p w:rsidR="00D673CF" w:rsidRPr="00F36563" w:rsidRDefault="00D673CF" w:rsidP="00F36563">
      <w:pPr>
        <w:pStyle w:val="FootnoteText"/>
        <w:spacing w:after="0"/>
        <w:ind w:firstLine="0"/>
        <w:rPr>
          <w:lang w:val="uk-UA"/>
        </w:rPr>
      </w:pPr>
      <w:r w:rsidRPr="00F36563">
        <w:rPr>
          <w:rStyle w:val="FootnoteReference"/>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6">
    <w:p w:rsidR="00B21E81" w:rsidRPr="00F36563" w:rsidRDefault="00B21E81" w:rsidP="00F36563">
      <w:pPr>
        <w:pStyle w:val="NormalWeb"/>
        <w:shd w:val="clear" w:color="auto" w:fill="FFFFFF"/>
        <w:spacing w:before="0" w:beforeAutospacing="0" w:after="0" w:afterAutospacing="0"/>
        <w:ind w:firstLine="0"/>
        <w:rPr>
          <w:sz w:val="20"/>
          <w:szCs w:val="20"/>
          <w:lang w:val="uk-UA"/>
        </w:rPr>
      </w:pPr>
      <w:r w:rsidRPr="00F36563">
        <w:rPr>
          <w:rStyle w:val="FootnoteReference"/>
          <w:sz w:val="20"/>
          <w:szCs w:val="20"/>
        </w:rPr>
        <w:footnoteRef/>
      </w:r>
      <w:r w:rsidRPr="00F36563">
        <w:rPr>
          <w:sz w:val="20"/>
          <w:szCs w:val="20"/>
          <w:lang w:val="uk-UA"/>
        </w:rPr>
        <w:t xml:space="preserve"> Пункт е) додано у </w:t>
      </w:r>
      <w:r w:rsidR="00F36563">
        <w:rPr>
          <w:sz w:val="20"/>
          <w:szCs w:val="20"/>
          <w:lang w:val="uk-UA"/>
        </w:rPr>
        <w:t xml:space="preserve">новій </w:t>
      </w:r>
      <w:r w:rsidRPr="00F36563">
        <w:rPr>
          <w:sz w:val="20"/>
          <w:szCs w:val="20"/>
          <w:lang w:val="uk-UA"/>
        </w:rPr>
        <w:t>редакції, розпорядження Президії НАН України від 17.05.2016 № 293.</w:t>
      </w:r>
    </w:p>
    <w:p w:rsidR="00B21E81" w:rsidRPr="00F36563" w:rsidRDefault="00B21E81" w:rsidP="00F36563">
      <w:pPr>
        <w:pStyle w:val="FootnoteText"/>
        <w:spacing w:after="0"/>
        <w:ind w:firstLine="0"/>
        <w:rPr>
          <w:lang w:val="uk-UA"/>
        </w:rPr>
      </w:pPr>
    </w:p>
  </w:footnote>
  <w:footnote w:id="7">
    <w:p w:rsidR="00D673CF" w:rsidRPr="00F36563" w:rsidRDefault="00D673CF" w:rsidP="00F36563">
      <w:pPr>
        <w:pStyle w:val="FootnoteText"/>
        <w:spacing w:after="0"/>
        <w:ind w:firstLine="0"/>
        <w:rPr>
          <w:lang w:val="uk-UA"/>
        </w:rPr>
      </w:pPr>
      <w:r w:rsidRPr="00F36563">
        <w:rPr>
          <w:rStyle w:val="FootnoteReference"/>
        </w:rPr>
        <w:footnoteRef/>
      </w:r>
      <w:r w:rsidRPr="00F36563">
        <w:t xml:space="preserve"> </w:t>
      </w:r>
      <w:r w:rsidRPr="00F36563">
        <w:rPr>
          <w:iCs/>
          <w:lang w:val="uk-UA"/>
        </w:rPr>
        <w:t>Підпункт 4.3 викладено у новій редакції,</w:t>
      </w:r>
      <w:r w:rsidR="00530801" w:rsidRPr="00F36563">
        <w:rPr>
          <w:iCs/>
          <w:lang w:val="uk-UA"/>
        </w:rPr>
        <w:t xml:space="preserve"> розпорядження Президії НАН України від 05.07.2023 № 353.</w:t>
      </w:r>
    </w:p>
  </w:footnote>
  <w:footnote w:id="8">
    <w:p w:rsidR="00530801" w:rsidRPr="00F36563" w:rsidRDefault="00530801" w:rsidP="00F36563">
      <w:pPr>
        <w:pStyle w:val="FootnoteText"/>
        <w:spacing w:after="0"/>
        <w:ind w:firstLine="0"/>
      </w:pPr>
      <w:r w:rsidRPr="00F36563">
        <w:rPr>
          <w:rStyle w:val="FootnoteReference"/>
        </w:rPr>
        <w:footnoteRef/>
      </w:r>
      <w:r w:rsidRPr="00F36563">
        <w:t xml:space="preserve"> </w:t>
      </w:r>
      <w:r w:rsidRPr="00F36563">
        <w:rPr>
          <w:iCs/>
          <w:lang w:val="uk-UA"/>
        </w:rPr>
        <w:t>Пункт 5 доповнено новим підпунктом 5.2, розпорядження Президії НАН України від 05.07.2023 № 353.</w:t>
      </w:r>
    </w:p>
  </w:footnote>
  <w:footnote w:id="9">
    <w:p w:rsidR="00B21E81" w:rsidRPr="00F36563" w:rsidRDefault="00B21E81" w:rsidP="00F36563">
      <w:pPr>
        <w:pStyle w:val="FootnoteText"/>
        <w:spacing w:after="0"/>
        <w:ind w:firstLine="0"/>
        <w:rPr>
          <w:lang w:val="uk-UA"/>
        </w:rPr>
      </w:pPr>
      <w:r w:rsidRPr="00F36563">
        <w:rPr>
          <w:rStyle w:val="FootnoteReference"/>
        </w:rPr>
        <w:footnoteRef/>
      </w:r>
      <w:r w:rsidRPr="00F36563">
        <w:t xml:space="preserve"> </w:t>
      </w:r>
      <w:r w:rsidRPr="00F36563">
        <w:rPr>
          <w:lang w:val="uk-UA"/>
        </w:rPr>
        <w:t>Форма угоди для винаходів, корисних моделей, промислових зразків, сортів рослин. Текст додаткової угоди зі змінами, затвердженими розпорядженням Президії НАН України від 01.03.2013 № 142.</w:t>
      </w:r>
    </w:p>
  </w:footnote>
  <w:footnote w:id="10">
    <w:p w:rsidR="00530801" w:rsidRPr="00F36563" w:rsidRDefault="00530801" w:rsidP="00F36563">
      <w:pPr>
        <w:pStyle w:val="FootnoteText"/>
        <w:spacing w:after="0"/>
        <w:ind w:firstLine="0"/>
        <w:rPr>
          <w:lang w:val="uk-UA"/>
        </w:rPr>
      </w:pPr>
      <w:r w:rsidRPr="00F36563">
        <w:rPr>
          <w:rStyle w:val="FootnoteReference"/>
        </w:rPr>
        <w:footnoteRef/>
      </w:r>
      <w:r w:rsidRPr="00F36563">
        <w:rPr>
          <w:lang w:val="uk-UA"/>
        </w:rPr>
        <w:t xml:space="preserve"> </w:t>
      </w:r>
      <w:r w:rsidRPr="00F36563">
        <w:rPr>
          <w:iCs/>
          <w:lang w:val="uk-UA"/>
        </w:rPr>
        <w:t>Пункт 1 викладено у новій редакції, розпорядження Президії НАН України від 05.07.2023 № 343.</w:t>
      </w:r>
    </w:p>
  </w:footnote>
  <w:footnote w:id="11">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Пункт е) додано у редакції, затвердженої розпорядженням Президії НАН України від 17.05.2016 № 293.</w:t>
      </w:r>
    </w:p>
  </w:footnote>
  <w:footnote w:id="12">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Данні зазначаються канцелярією установи або, якщо це встановлено директором установи, – керівником підрозділу з питань трансферу технологій, інноваційної діяльності та охорони інтелектуальної власності (далі – Підрозділ).</w:t>
      </w:r>
    </w:p>
  </w:footnote>
  <w:footnote w:id="13">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Зазначається П.І.П. керівника установи або, якщо це встановлено керівником установи, П.І.П. керівника Підрозділу.</w:t>
      </w:r>
    </w:p>
  </w:footnote>
  <w:footnote w:id="14">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Зазначається запропонована назва ОІВ, зокрема, назва винаходу, корисної моделі, промислового зразку сорту рослин.</w:t>
      </w:r>
    </w:p>
  </w:footnote>
  <w:footnote w:id="15">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Зазначається назва теми наукових досліджень, під час виконання якої створено ОІВ або, що ОІВ створено у зв’язку з </w:t>
      </w:r>
      <w:r w:rsidRPr="00F36563">
        <w:rPr>
          <w:rStyle w:val="Emphasis"/>
          <w:lang w:val="uk-UA"/>
        </w:rPr>
        <w:t> </w:t>
      </w:r>
      <w:r w:rsidRPr="00F36563">
        <w:rPr>
          <w:lang w:val="uk-UA"/>
        </w:rPr>
        <w:t>виконанням службових обов’язків чи доручень роботодавця, або, що ОІВ створено з використанням досвіду, виробничих знань, обладнання та комерційної таємниці організації, де творець працює за трудовим договором.</w:t>
      </w:r>
    </w:p>
  </w:footnote>
  <w:footnote w:id="16">
    <w:p w:rsidR="00B21E81" w:rsidRPr="00F36563" w:rsidRDefault="00B21E81" w:rsidP="00F36563">
      <w:pPr>
        <w:pStyle w:val="NormalWeb"/>
        <w:shd w:val="clear" w:color="auto" w:fill="FFFFFF"/>
        <w:spacing w:before="0" w:beforeAutospacing="0" w:after="0" w:afterAutospacing="0"/>
        <w:ind w:firstLine="0"/>
        <w:rPr>
          <w:sz w:val="20"/>
          <w:szCs w:val="20"/>
          <w:lang w:val="uk-UA"/>
        </w:rPr>
      </w:pPr>
      <w:r w:rsidRPr="00F36563">
        <w:rPr>
          <w:rStyle w:val="FootnoteReference"/>
          <w:sz w:val="20"/>
          <w:szCs w:val="20"/>
        </w:rPr>
        <w:footnoteRef/>
      </w:r>
      <w:r w:rsidRPr="00F36563">
        <w:rPr>
          <w:sz w:val="20"/>
          <w:szCs w:val="20"/>
          <w:lang w:val="uk-UA"/>
        </w:rPr>
        <w:t xml:space="preserve"> Вказати сукупність суттєвих ознак і виділити ознаки, які, на думку творця, відрізняють винахід, корисну модель, промисловий зразок від найближчого аналогу. </w:t>
      </w:r>
    </w:p>
    <w:p w:rsidR="00B21E81" w:rsidRPr="00F36563" w:rsidRDefault="00B21E81" w:rsidP="00F36563">
      <w:pPr>
        <w:pStyle w:val="FootnoteText"/>
        <w:spacing w:after="0"/>
        <w:ind w:firstLine="0"/>
        <w:rPr>
          <w:lang w:val="uk-UA"/>
        </w:rPr>
      </w:pPr>
    </w:p>
  </w:footnote>
  <w:footnote w:id="17">
    <w:p w:rsidR="00B21E81" w:rsidRPr="00F36563" w:rsidRDefault="00B21E81" w:rsidP="00F36563">
      <w:pPr>
        <w:pStyle w:val="FootnoteText"/>
        <w:spacing w:after="0"/>
        <w:ind w:firstLine="0"/>
        <w:rPr>
          <w:lang w:val="uk-UA"/>
        </w:rPr>
      </w:pPr>
      <w:r w:rsidRPr="00F36563">
        <w:rPr>
          <w:rStyle w:val="FootnoteReference"/>
        </w:rPr>
        <w:footnoteRef/>
      </w:r>
      <w:r w:rsidRPr="00F36563">
        <w:t xml:space="preserve"> </w:t>
      </w:r>
      <w:r w:rsidRPr="00F36563">
        <w:rPr>
          <w:lang w:val="uk-UA"/>
        </w:rPr>
        <w:t>Комп’ютерні програми, бази даних, інші об’єкти авторського права, комерційні таємниці. Текст договору зі змінами, затвердженими розпорядженням Президії НАН України від 17.05.2016 № 293.</w:t>
      </w:r>
    </w:p>
  </w:footnote>
  <w:footnote w:id="18">
    <w:p w:rsidR="00530801" w:rsidRPr="00F36563" w:rsidRDefault="00530801" w:rsidP="00F36563">
      <w:pPr>
        <w:pStyle w:val="FootnoteText"/>
        <w:spacing w:after="0"/>
        <w:ind w:firstLine="0"/>
        <w:rPr>
          <w:lang w:val="uk-UA"/>
        </w:rPr>
      </w:pPr>
      <w:r w:rsidRPr="00F36563">
        <w:rPr>
          <w:rStyle w:val="FootnoteReference"/>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19">
    <w:p w:rsidR="00530801" w:rsidRPr="00F36563" w:rsidRDefault="00530801" w:rsidP="00F36563">
      <w:pPr>
        <w:pStyle w:val="FootnoteText"/>
        <w:spacing w:after="0"/>
        <w:ind w:firstLine="0"/>
        <w:rPr>
          <w:lang w:val="uk-UA"/>
        </w:rPr>
      </w:pPr>
      <w:r w:rsidRPr="00F36563">
        <w:rPr>
          <w:rStyle w:val="FootnoteReference"/>
        </w:rPr>
        <w:footnoteRef/>
      </w:r>
      <w:r w:rsidRPr="00F36563">
        <w:t xml:space="preserve"> </w:t>
      </w:r>
      <w:r w:rsidRPr="00F36563">
        <w:rPr>
          <w:lang w:val="uk-UA"/>
        </w:rPr>
        <w:t xml:space="preserve">Надано в новій редакції, </w:t>
      </w:r>
      <w:r w:rsidRPr="00F36563">
        <w:rPr>
          <w:iCs/>
          <w:lang w:val="uk-UA"/>
        </w:rPr>
        <w:t>розпорядження Президії НАН України від 05.07.2023 № 353.</w:t>
      </w:r>
    </w:p>
  </w:footnote>
  <w:footnote w:id="20">
    <w:p w:rsidR="00530801" w:rsidRPr="00F36563" w:rsidRDefault="00530801" w:rsidP="00F36563">
      <w:pPr>
        <w:pStyle w:val="FootnoteText"/>
        <w:spacing w:after="0"/>
        <w:ind w:firstLine="0"/>
        <w:rPr>
          <w:lang w:val="uk-UA"/>
        </w:rPr>
      </w:pPr>
      <w:r w:rsidRPr="00F36563">
        <w:rPr>
          <w:rStyle w:val="FootnoteReference"/>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21">
    <w:p w:rsidR="00530801" w:rsidRPr="00F36563" w:rsidRDefault="00530801" w:rsidP="00F36563">
      <w:pPr>
        <w:pStyle w:val="FootnoteText"/>
        <w:spacing w:after="0"/>
        <w:ind w:firstLine="0"/>
        <w:rPr>
          <w:lang w:val="uk-UA"/>
        </w:rPr>
      </w:pPr>
      <w:r w:rsidRPr="00F36563">
        <w:rPr>
          <w:rStyle w:val="FootnoteReference"/>
        </w:rPr>
        <w:footnoteRef/>
      </w:r>
      <w:r w:rsidRPr="00F36563">
        <w:rPr>
          <w:lang w:val="uk-UA"/>
        </w:rPr>
        <w:t xml:space="preserve"> Надано в новій редакції, </w:t>
      </w:r>
      <w:r w:rsidRPr="00F36563">
        <w:rPr>
          <w:iCs/>
          <w:lang w:val="uk-UA"/>
        </w:rPr>
        <w:t>розпорядження Президії НАН України від 05.07.2023 № 353.</w:t>
      </w:r>
    </w:p>
  </w:footnote>
  <w:footnote w:id="22">
    <w:p w:rsidR="00530801" w:rsidRPr="00F36563" w:rsidRDefault="00530801" w:rsidP="00F36563">
      <w:pPr>
        <w:pStyle w:val="FootnoteText"/>
        <w:spacing w:after="0"/>
        <w:ind w:firstLine="0"/>
        <w:rPr>
          <w:lang w:val="uk-UA"/>
        </w:rPr>
      </w:pPr>
      <w:r w:rsidRPr="00F36563">
        <w:rPr>
          <w:rStyle w:val="FootnoteReference"/>
        </w:rPr>
        <w:footnoteRef/>
      </w:r>
      <w:r w:rsidRPr="00F36563">
        <w:rPr>
          <w:lang w:val="uk-UA"/>
        </w:rPr>
        <w:t xml:space="preserve"> Пункт 2.1 пункту 2</w:t>
      </w:r>
      <w:r w:rsidRPr="00F36563">
        <w:rPr>
          <w:iCs/>
          <w:lang w:val="uk-UA"/>
        </w:rPr>
        <w:t xml:space="preserve"> викласти у такій редакції, розпорядження Президії НАН України від 05.07.2023 № 353.</w:t>
      </w:r>
    </w:p>
  </w:footnote>
  <w:footnote w:id="23">
    <w:p w:rsidR="00530801" w:rsidRPr="00F36563" w:rsidRDefault="00530801" w:rsidP="00F36563">
      <w:pPr>
        <w:pStyle w:val="FootnoteText"/>
        <w:spacing w:after="0"/>
        <w:ind w:firstLine="0"/>
        <w:rPr>
          <w:iCs/>
          <w:lang w:val="uk-UA"/>
        </w:rPr>
      </w:pPr>
      <w:r w:rsidRPr="00F36563">
        <w:rPr>
          <w:rStyle w:val="FootnoteReference"/>
        </w:rPr>
        <w:footnoteRef/>
      </w:r>
      <w:r w:rsidRPr="00F36563">
        <w:rPr>
          <w:lang w:val="uk-UA"/>
        </w:rPr>
        <w:t xml:space="preserve"> </w:t>
      </w:r>
      <w:r w:rsidRPr="00F36563">
        <w:rPr>
          <w:iCs/>
          <w:lang w:val="uk-UA"/>
        </w:rPr>
        <w:t>Пункт 3 доповнено новим підпунктом 3.1</w:t>
      </w:r>
      <w:r w:rsidRPr="00F36563">
        <w:rPr>
          <w:iCs/>
          <w:vertAlign w:val="superscript"/>
          <w:lang w:val="uk-UA"/>
        </w:rPr>
        <w:t>1</w:t>
      </w:r>
      <w:r w:rsidRPr="00F36563">
        <w:rPr>
          <w:iCs/>
          <w:lang w:val="uk-UA"/>
        </w:rPr>
        <w:t>, розпорядження Президії НАН України від 05.07.2023 № 353.</w:t>
      </w:r>
    </w:p>
    <w:p w:rsidR="00530801" w:rsidRPr="00F36563" w:rsidRDefault="00530801" w:rsidP="00F36563">
      <w:pPr>
        <w:pStyle w:val="FootnoteText"/>
        <w:spacing w:after="0"/>
        <w:ind w:firstLine="0"/>
        <w:rPr>
          <w:lang w:val="uk-UA"/>
        </w:rPr>
      </w:pPr>
    </w:p>
  </w:footnote>
  <w:footnote w:id="24">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Пункт е) додано у редакції, затвердженої розпорядженням Президії НАН України від 17.05.2016 № 293.</w:t>
      </w:r>
    </w:p>
  </w:footnote>
  <w:footnote w:id="25">
    <w:p w:rsidR="00530801" w:rsidRPr="00F36563" w:rsidRDefault="00530801" w:rsidP="00F36563">
      <w:pPr>
        <w:pStyle w:val="FootnoteText"/>
        <w:spacing w:after="0"/>
        <w:ind w:firstLine="0"/>
        <w:rPr>
          <w:lang w:val="uk-UA"/>
        </w:rPr>
      </w:pPr>
      <w:r w:rsidRPr="00F36563">
        <w:rPr>
          <w:rStyle w:val="FootnoteReference"/>
        </w:rPr>
        <w:footnoteRef/>
      </w:r>
      <w:r w:rsidRPr="00F36563">
        <w:t xml:space="preserve"> </w:t>
      </w:r>
      <w:r w:rsidRPr="00F36563">
        <w:rPr>
          <w:lang w:val="uk-UA"/>
        </w:rPr>
        <w:t xml:space="preserve">Підпункт 4.2 пункту викладено у новій редакції, </w:t>
      </w:r>
      <w:r w:rsidRPr="00F36563">
        <w:rPr>
          <w:iCs/>
          <w:lang w:val="uk-UA"/>
        </w:rPr>
        <w:t>розпорядження Президії НАН України від 05.07.2023 № 353.</w:t>
      </w:r>
    </w:p>
    <w:p w:rsidR="00530801" w:rsidRPr="00F36563" w:rsidRDefault="00530801" w:rsidP="00F36563">
      <w:pPr>
        <w:pStyle w:val="FootnoteText"/>
        <w:spacing w:after="0"/>
        <w:ind w:firstLine="0"/>
        <w:rPr>
          <w:lang w:val="uk-UA"/>
        </w:rPr>
      </w:pPr>
    </w:p>
  </w:footnote>
  <w:footnote w:id="26">
    <w:p w:rsidR="00530801" w:rsidRPr="00F36563" w:rsidRDefault="00530801" w:rsidP="00F36563">
      <w:pPr>
        <w:pStyle w:val="FootnoteText"/>
        <w:spacing w:after="0"/>
        <w:ind w:firstLine="0"/>
        <w:rPr>
          <w:lang w:val="uk-UA"/>
        </w:rPr>
      </w:pPr>
      <w:r w:rsidRPr="00F36563">
        <w:rPr>
          <w:rStyle w:val="FootnoteReference"/>
        </w:rPr>
        <w:footnoteRef/>
      </w:r>
      <w:r w:rsidRPr="00F36563">
        <w:t xml:space="preserve"> </w:t>
      </w:r>
      <w:r w:rsidRPr="00F36563">
        <w:rPr>
          <w:lang w:val="uk-UA"/>
        </w:rPr>
        <w:t xml:space="preserve">Пункт 5 доповнено новим підпунктом 5.2, </w:t>
      </w:r>
      <w:r w:rsidRPr="00F36563">
        <w:rPr>
          <w:iCs/>
          <w:lang w:val="uk-UA"/>
        </w:rPr>
        <w:t>розпорядження Президії НАН України від 05.07.2023 № 353.</w:t>
      </w:r>
    </w:p>
    <w:p w:rsidR="00530801" w:rsidRPr="00F36563" w:rsidRDefault="00530801" w:rsidP="00F36563">
      <w:pPr>
        <w:pStyle w:val="FootnoteText"/>
        <w:spacing w:after="0"/>
        <w:ind w:firstLine="0"/>
        <w:rPr>
          <w:lang w:val="uk-UA"/>
        </w:rPr>
      </w:pPr>
    </w:p>
  </w:footnote>
  <w:footnote w:id="27">
    <w:p w:rsidR="00B21E81" w:rsidRPr="00F36563" w:rsidRDefault="00B21E81" w:rsidP="00F36563">
      <w:pPr>
        <w:pStyle w:val="FootnoteText"/>
        <w:spacing w:after="0"/>
        <w:ind w:firstLine="0"/>
        <w:rPr>
          <w:lang w:val="uk-UA"/>
        </w:rPr>
      </w:pPr>
      <w:r w:rsidRPr="00F36563">
        <w:rPr>
          <w:rStyle w:val="FootnoteReference"/>
        </w:rPr>
        <w:footnoteRef/>
      </w:r>
      <w:r w:rsidRPr="00F36563">
        <w:t xml:space="preserve"> </w:t>
      </w:r>
      <w:r w:rsidRPr="00F36563">
        <w:rPr>
          <w:lang w:val="uk-UA"/>
        </w:rPr>
        <w:t>Форма угоди для об’єктів авторського права та комерційної таємниці. Текст додаткової угоди зі змінами, затвердженими розпорядженням Президії НАН України від 17.05.2016 № 293.</w:t>
      </w:r>
    </w:p>
  </w:footnote>
  <w:footnote w:id="28">
    <w:p w:rsidR="00F36563" w:rsidRPr="00F36563" w:rsidRDefault="00F36563" w:rsidP="00F36563">
      <w:pPr>
        <w:pStyle w:val="FootnoteText"/>
        <w:spacing w:after="0"/>
        <w:ind w:firstLine="0"/>
        <w:rPr>
          <w:lang w:val="uk-UA"/>
        </w:rPr>
      </w:pPr>
      <w:r w:rsidRPr="00F36563">
        <w:rPr>
          <w:rStyle w:val="FootnoteReference"/>
        </w:rPr>
        <w:footnoteRef/>
      </w:r>
      <w:r w:rsidRPr="00F36563">
        <w:rPr>
          <w:lang w:val="uk-UA"/>
        </w:rPr>
        <w:t xml:space="preserve"> Пункт 2 викладено у новій редакції, </w:t>
      </w:r>
      <w:r w:rsidRPr="00F36563">
        <w:rPr>
          <w:iCs/>
          <w:lang w:val="uk-UA"/>
        </w:rPr>
        <w:t>розпорядження Президії НАН України від 05.07.2023 № 353.</w:t>
      </w:r>
    </w:p>
  </w:footnote>
  <w:footnote w:id="29">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Пункт е) додано у редакції, затвердженої розпорядженням Президії НАН України від 17.05.2016 № 293.</w:t>
      </w:r>
    </w:p>
  </w:footnote>
  <w:footnote w:id="30">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Данні зазначаються канцелярією установи або, якщо це встановлено директором установи, керівником підрозділу з питань трансферу технологій, інноваційної діяльності та інтелектуальної власності (далі – Підрозділ). </w:t>
      </w:r>
    </w:p>
  </w:footnote>
  <w:footnote w:id="31">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Зазначається </w:t>
      </w:r>
      <w:proofErr w:type="spellStart"/>
      <w:r w:rsidRPr="00F36563">
        <w:rPr>
          <w:lang w:val="uk-UA"/>
        </w:rPr>
        <w:t>п.і.п</w:t>
      </w:r>
      <w:proofErr w:type="spellEnd"/>
      <w:r w:rsidRPr="00F36563">
        <w:rPr>
          <w:lang w:val="uk-UA"/>
        </w:rPr>
        <w:t xml:space="preserve">. керівника установи або, якщо це встановлено директором установи, -  </w:t>
      </w:r>
      <w:proofErr w:type="spellStart"/>
      <w:r w:rsidRPr="00F36563">
        <w:rPr>
          <w:lang w:val="uk-UA"/>
        </w:rPr>
        <w:t>п.і.п</w:t>
      </w:r>
      <w:proofErr w:type="spellEnd"/>
      <w:r w:rsidRPr="00F36563">
        <w:rPr>
          <w:lang w:val="uk-UA"/>
        </w:rPr>
        <w:t xml:space="preserve">. керівника Підрозділу. </w:t>
      </w:r>
    </w:p>
  </w:footnote>
  <w:footnote w:id="32">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Зазначається назва ОІВ, зокрема, назва т</w:t>
      </w:r>
      <w:r w:rsidRPr="00F36563">
        <w:rPr>
          <w:bCs/>
          <w:lang w:val="uk-UA"/>
        </w:rPr>
        <w:t>вору наукового, технічного або іншого характеру, комп’ютерної програми, бази даних, інформації, що пропонується віднести до комерційної таємниці.</w:t>
      </w:r>
    </w:p>
  </w:footnote>
  <w:footnote w:id="33">
    <w:p w:rsidR="00B21E81" w:rsidRPr="00F36563" w:rsidRDefault="00B21E81" w:rsidP="00F36563">
      <w:pPr>
        <w:pStyle w:val="BodyText"/>
        <w:spacing w:after="0"/>
        <w:ind w:firstLine="0"/>
        <w:rPr>
          <w:sz w:val="20"/>
          <w:szCs w:val="20"/>
          <w:lang w:val="uk-UA"/>
        </w:rPr>
      </w:pPr>
      <w:r w:rsidRPr="00F36563">
        <w:rPr>
          <w:rStyle w:val="FootnoteReference"/>
          <w:sz w:val="20"/>
          <w:szCs w:val="20"/>
        </w:rPr>
        <w:footnoteRef/>
      </w:r>
      <w:r w:rsidRPr="00F36563">
        <w:rPr>
          <w:sz w:val="20"/>
          <w:szCs w:val="20"/>
          <w:lang w:val="uk-UA"/>
        </w:rPr>
        <w:t xml:space="preserve"> Зазначається назва теми наукових досліджень, під час виконання якої створено ОІВ або, що ОІВ створено у зв’язку з виконанням службових обов’язків чи доручень роботодавця, або, що ОІВ створено з використанням досвіду, виробничих знань, обладнання та комерційної таємниці організації, де творець працює за трудовим договором.</w:t>
      </w:r>
    </w:p>
  </w:footnote>
  <w:footnote w:id="34">
    <w:p w:rsidR="00B21E81" w:rsidRPr="00F36563" w:rsidRDefault="00B21E81" w:rsidP="00F36563">
      <w:pPr>
        <w:pStyle w:val="FootnoteText"/>
        <w:spacing w:after="0"/>
        <w:ind w:firstLine="0"/>
        <w:rPr>
          <w:lang w:val="uk-UA"/>
        </w:rPr>
      </w:pPr>
      <w:r w:rsidRPr="00F36563">
        <w:rPr>
          <w:rStyle w:val="FootnoteReference"/>
        </w:rPr>
        <w:footnoteRef/>
      </w:r>
      <w:r w:rsidRPr="00F36563">
        <w:rPr>
          <w:lang w:val="uk-UA"/>
        </w:rPr>
        <w:t xml:space="preserve"> Зазначається, чи відповідає інформація критеріям надання правової охорони відповідно до ст. 505 ЦК України (чи є вона в цілому чи в певній формі та сукупності її складових невідомою та чи не є вона легкодоступною для осіб, які звичайно мають справу з видом інформації, до якої вона належить.</w:t>
      </w:r>
    </w:p>
    <w:p w:rsidR="00B21E81" w:rsidRPr="00F36563" w:rsidRDefault="00B21E81" w:rsidP="00F36563">
      <w:pPr>
        <w:pStyle w:val="FootnoteText"/>
        <w:spacing w:after="0"/>
        <w:ind w:firstLine="0"/>
        <w:rPr>
          <w:lang w:val="uk-UA"/>
        </w:rPr>
      </w:pPr>
    </w:p>
  </w:footnote>
  <w:footnote w:id="35">
    <w:p w:rsidR="00B21E81" w:rsidRPr="00F36563" w:rsidRDefault="00B21E81" w:rsidP="00F36563">
      <w:pPr>
        <w:pStyle w:val="BodyText"/>
        <w:spacing w:after="0"/>
        <w:ind w:firstLine="0"/>
        <w:rPr>
          <w:sz w:val="20"/>
          <w:szCs w:val="20"/>
          <w:lang w:val="uk-UA"/>
        </w:rPr>
      </w:pPr>
      <w:r w:rsidRPr="00F36563">
        <w:rPr>
          <w:rStyle w:val="FootnoteReference"/>
          <w:sz w:val="20"/>
          <w:szCs w:val="20"/>
        </w:rPr>
        <w:footnoteRef/>
      </w:r>
      <w:r w:rsidRPr="00F36563">
        <w:rPr>
          <w:sz w:val="20"/>
          <w:szCs w:val="20"/>
          <w:lang w:val="uk-UA"/>
        </w:rPr>
        <w:t xml:space="preserve"> Зазначається назва теми наукових досліджень, під час виконання якої створено ОІВ або, що ОІВ створено у зв’язку з виконанням службових обов’язків чи доручень роботодавця, або, що ОІВ створено з використанням досвіду, виробничих знань, обладнання та комерційної таємниці організації, де творець працює за трудовим договором.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A14"/>
    <w:multiLevelType w:val="multilevel"/>
    <w:tmpl w:val="96F48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54313"/>
    <w:multiLevelType w:val="multilevel"/>
    <w:tmpl w:val="F24E5FB2"/>
    <w:lvl w:ilvl="0">
      <w:start w:val="1"/>
      <w:numFmt w:val="bullet"/>
      <w:lvlText w:val="−"/>
      <w:lvlJc w:val="left"/>
      <w:rPr>
        <w:rFonts w:ascii="Times New Roman" w:hAnsi="Times New Roman" w:cs="Times New Roman" w:hint="default"/>
      </w:rPr>
    </w:lvl>
    <w:lvl w:ilvl="1">
      <w:start w:val="1"/>
      <w:numFmt w:val="decimal"/>
      <w:isLgl/>
      <w:lvlText w:val="%1.%2."/>
      <w:lvlJc w:val="left"/>
      <w:pPr>
        <w:ind w:left="2275" w:hanging="1140"/>
      </w:pPr>
      <w:rPr>
        <w:rFonts w:cs="Times New Roman" w:hint="default"/>
      </w:rPr>
    </w:lvl>
    <w:lvl w:ilvl="2">
      <w:start w:val="1"/>
      <w:numFmt w:val="decimal"/>
      <w:isLgl/>
      <w:lvlText w:val="%1.%2.%3."/>
      <w:lvlJc w:val="left"/>
      <w:pPr>
        <w:ind w:left="2842" w:hanging="1140"/>
      </w:pPr>
      <w:rPr>
        <w:rFonts w:cs="Times New Roman" w:hint="default"/>
      </w:rPr>
    </w:lvl>
    <w:lvl w:ilvl="3">
      <w:start w:val="1"/>
      <w:numFmt w:val="decimal"/>
      <w:isLgl/>
      <w:lvlText w:val="%1.%2.%3.%4."/>
      <w:lvlJc w:val="left"/>
      <w:pPr>
        <w:ind w:left="3409" w:hanging="1140"/>
      </w:pPr>
      <w:rPr>
        <w:rFonts w:cs="Times New Roman" w:hint="default"/>
      </w:rPr>
    </w:lvl>
    <w:lvl w:ilvl="4">
      <w:start w:val="1"/>
      <w:numFmt w:val="decimal"/>
      <w:isLgl/>
      <w:lvlText w:val="%1.%2.%3.%4.%5."/>
      <w:lvlJc w:val="left"/>
      <w:pPr>
        <w:ind w:left="3976" w:hanging="1140"/>
      </w:pPr>
      <w:rPr>
        <w:rFonts w:cs="Times New Roman" w:hint="default"/>
      </w:rPr>
    </w:lvl>
    <w:lvl w:ilvl="5">
      <w:start w:val="1"/>
      <w:numFmt w:val="decimal"/>
      <w:isLgl/>
      <w:lvlText w:val="%1.%2.%3.%4.%5.%6."/>
      <w:lvlJc w:val="left"/>
      <w:pPr>
        <w:ind w:left="4843" w:hanging="1440"/>
      </w:pPr>
      <w:rPr>
        <w:rFonts w:cs="Times New Roman" w:hint="default"/>
      </w:rPr>
    </w:lvl>
    <w:lvl w:ilvl="6">
      <w:start w:val="1"/>
      <w:numFmt w:val="decimal"/>
      <w:isLgl/>
      <w:lvlText w:val="%1.%2.%3.%4.%5.%6.%7."/>
      <w:lvlJc w:val="left"/>
      <w:pPr>
        <w:ind w:left="5770" w:hanging="1800"/>
      </w:pPr>
      <w:rPr>
        <w:rFonts w:cs="Times New Roman" w:hint="default"/>
      </w:rPr>
    </w:lvl>
    <w:lvl w:ilvl="7">
      <w:start w:val="1"/>
      <w:numFmt w:val="decimal"/>
      <w:isLgl/>
      <w:lvlText w:val="%1.%2.%3.%4.%5.%6.%7.%8."/>
      <w:lvlJc w:val="left"/>
      <w:pPr>
        <w:ind w:left="6337" w:hanging="1800"/>
      </w:pPr>
      <w:rPr>
        <w:rFonts w:cs="Times New Roman" w:hint="default"/>
      </w:rPr>
    </w:lvl>
    <w:lvl w:ilvl="8">
      <w:start w:val="1"/>
      <w:numFmt w:val="decimal"/>
      <w:isLgl/>
      <w:lvlText w:val="%1.%2.%3.%4.%5.%6.%7.%8.%9."/>
      <w:lvlJc w:val="left"/>
      <w:pPr>
        <w:ind w:left="7264" w:hanging="2160"/>
      </w:pPr>
      <w:rPr>
        <w:rFonts w:cs="Times New Roman" w:hint="default"/>
      </w:rPr>
    </w:lvl>
  </w:abstractNum>
  <w:abstractNum w:abstractNumId="2" w15:restartNumberingAfterBreak="0">
    <w:nsid w:val="04223AFC"/>
    <w:multiLevelType w:val="multilevel"/>
    <w:tmpl w:val="4E44F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20D27"/>
    <w:multiLevelType w:val="hybridMultilevel"/>
    <w:tmpl w:val="90FCA0AA"/>
    <w:lvl w:ilvl="0" w:tplc="E76CAABE">
      <w:start w:val="21"/>
      <w:numFmt w:val="bullet"/>
      <w:lvlText w:val=""/>
      <w:lvlJc w:val="left"/>
      <w:pPr>
        <w:ind w:left="1429" w:hanging="360"/>
      </w:pPr>
      <w:rPr>
        <w:rFonts w:ascii="Symbol" w:eastAsia="Times New Roman" w:hAnsi="Symbol" w:cs="Times New Roman" w:hint="default"/>
        <w:strike w:val="0"/>
        <w:u w:val="no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9D02BDB"/>
    <w:multiLevelType w:val="hybridMultilevel"/>
    <w:tmpl w:val="7096920C"/>
    <w:lvl w:ilvl="0" w:tplc="4CC6BF00">
      <w:numFmt w:val="bullet"/>
      <w:lvlText w:val="-"/>
      <w:lvlJc w:val="left"/>
      <w:pPr>
        <w:tabs>
          <w:tab w:val="num" w:pos="454"/>
        </w:tabs>
        <w:ind w:left="454" w:hanging="170"/>
      </w:pPr>
      <w:rPr>
        <w:rFonts w:ascii="Times New Roman" w:eastAsia="Times New Roman" w:hAnsi="Times New Roman" w:cs="Times New Roman" w:hint="default"/>
      </w:rPr>
    </w:lvl>
    <w:lvl w:ilvl="1" w:tplc="7F4E371A">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A6A68"/>
    <w:multiLevelType w:val="multilevel"/>
    <w:tmpl w:val="E7682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418BC"/>
    <w:multiLevelType w:val="hybridMultilevel"/>
    <w:tmpl w:val="57D27976"/>
    <w:lvl w:ilvl="0" w:tplc="0422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7" w15:restartNumberingAfterBreak="0">
    <w:nsid w:val="1C3F63FC"/>
    <w:multiLevelType w:val="hybridMultilevel"/>
    <w:tmpl w:val="1D300B6A"/>
    <w:lvl w:ilvl="0" w:tplc="64C68B2A">
      <w:start w:val="2"/>
      <w:numFmt w:val="bullet"/>
      <w:lvlText w:val="-"/>
      <w:lvlJc w:val="left"/>
      <w:pPr>
        <w:tabs>
          <w:tab w:val="num" w:pos="737"/>
        </w:tabs>
        <w:ind w:left="737" w:hanging="283"/>
      </w:pPr>
      <w:rPr>
        <w:rFonts w:ascii="Times New Roman" w:eastAsia="Times New Roman" w:hAnsi="Times New Roman" w:cs="Times New Roman" w:hint="default"/>
      </w:rPr>
    </w:lvl>
    <w:lvl w:ilvl="1" w:tplc="5FE20020">
      <w:start w:val="2"/>
      <w:numFmt w:val="bullet"/>
      <w:lvlText w:val="-"/>
      <w:lvlJc w:val="left"/>
      <w:pPr>
        <w:tabs>
          <w:tab w:val="num" w:pos="454"/>
        </w:tabs>
        <w:ind w:left="454" w:hanging="170"/>
      </w:pPr>
      <w:rPr>
        <w:rFonts w:ascii="Times New Roman" w:eastAsia="Times New Roman" w:hAnsi="Times New Roman" w:cs="Times New Roman" w:hint="default"/>
      </w:rPr>
    </w:lvl>
    <w:lvl w:ilvl="2" w:tplc="425420D4">
      <w:numFmt w:val="bullet"/>
      <w:lvlText w:val=""/>
      <w:lvlJc w:val="left"/>
      <w:pPr>
        <w:tabs>
          <w:tab w:val="num" w:pos="964"/>
        </w:tabs>
        <w:ind w:left="964" w:hanging="284"/>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61A38"/>
    <w:multiLevelType w:val="hybridMultilevel"/>
    <w:tmpl w:val="60F86184"/>
    <w:lvl w:ilvl="0" w:tplc="64C68B2A">
      <w:start w:val="2"/>
      <w:numFmt w:val="bullet"/>
      <w:lvlText w:val="-"/>
      <w:lvlJc w:val="left"/>
      <w:pPr>
        <w:tabs>
          <w:tab w:val="num" w:pos="737"/>
        </w:tabs>
        <w:ind w:left="737" w:hanging="283"/>
      </w:pPr>
      <w:rPr>
        <w:rFonts w:ascii="Times New Roman" w:eastAsia="Times New Roman" w:hAnsi="Times New Roman" w:cs="Times New Roman" w:hint="default"/>
      </w:rPr>
    </w:lvl>
    <w:lvl w:ilvl="1" w:tplc="5FE20020">
      <w:start w:val="2"/>
      <w:numFmt w:val="bullet"/>
      <w:lvlText w:val="-"/>
      <w:lvlJc w:val="left"/>
      <w:pPr>
        <w:tabs>
          <w:tab w:val="num" w:pos="454"/>
        </w:tabs>
        <w:ind w:left="454" w:hanging="170"/>
      </w:pPr>
      <w:rPr>
        <w:rFonts w:ascii="Times New Roman" w:eastAsia="Times New Roman" w:hAnsi="Times New Roman" w:cs="Times New Roman" w:hint="default"/>
      </w:rPr>
    </w:lvl>
    <w:lvl w:ilvl="2" w:tplc="2E20DCCE">
      <w:numFmt w:val="bullet"/>
      <w:lvlText w:val=""/>
      <w:lvlJc w:val="left"/>
      <w:pPr>
        <w:tabs>
          <w:tab w:val="num" w:pos="2084"/>
        </w:tabs>
        <w:ind w:left="2084" w:hanging="284"/>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92EF8"/>
    <w:multiLevelType w:val="hybridMultilevel"/>
    <w:tmpl w:val="4B4C2DBC"/>
    <w:lvl w:ilvl="0" w:tplc="FC46D05A">
      <w:start w:val="2"/>
      <w:numFmt w:val="bullet"/>
      <w:lvlText w:val="–"/>
      <w:lvlJc w:val="left"/>
      <w:pPr>
        <w:tabs>
          <w:tab w:val="num" w:pos="1774"/>
        </w:tabs>
        <w:ind w:left="1774" w:hanging="360"/>
      </w:pPr>
      <w:rPr>
        <w:rFonts w:ascii="Tms Rmn" w:eastAsia="Times New Roman" w:hAnsi="Tms Rm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6E14802"/>
    <w:multiLevelType w:val="hybridMultilevel"/>
    <w:tmpl w:val="55564028"/>
    <w:lvl w:ilvl="0" w:tplc="4CC6BF00">
      <w:numFmt w:val="bullet"/>
      <w:lvlText w:val="-"/>
      <w:lvlJc w:val="left"/>
      <w:pPr>
        <w:tabs>
          <w:tab w:val="num" w:pos="454"/>
        </w:tabs>
        <w:ind w:left="454" w:hanging="170"/>
      </w:pPr>
      <w:rPr>
        <w:rFonts w:ascii="Times New Roman" w:eastAsia="Times New Roman" w:hAnsi="Times New Roman" w:cs="Times New Roman" w:hint="default"/>
      </w:rPr>
    </w:lvl>
    <w:lvl w:ilvl="1" w:tplc="2E20DCCE">
      <w:numFmt w:val="bullet"/>
      <w:lvlText w:val=""/>
      <w:lvlJc w:val="left"/>
      <w:pPr>
        <w:tabs>
          <w:tab w:val="num" w:pos="964"/>
        </w:tabs>
        <w:ind w:left="964" w:hanging="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512E7C"/>
    <w:multiLevelType w:val="multilevel"/>
    <w:tmpl w:val="7E5AB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35716"/>
    <w:multiLevelType w:val="multilevel"/>
    <w:tmpl w:val="3F3AF570"/>
    <w:lvl w:ilvl="0">
      <w:start w:val="1"/>
      <w:numFmt w:val="bullet"/>
      <w:lvlText w:val="−"/>
      <w:lvlJc w:val="left"/>
      <w:rPr>
        <w:rFonts w:ascii="Times New Roman" w:hAnsi="Times New Roman" w:cs="Times New Roman"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13" w15:restartNumberingAfterBreak="0">
    <w:nsid w:val="36DC4333"/>
    <w:multiLevelType w:val="hybridMultilevel"/>
    <w:tmpl w:val="60507A2E"/>
    <w:lvl w:ilvl="0" w:tplc="E1F2A39E">
      <w:start w:val="495"/>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354F98"/>
    <w:multiLevelType w:val="hybridMultilevel"/>
    <w:tmpl w:val="95241C10"/>
    <w:lvl w:ilvl="0" w:tplc="EF60C8C4">
      <w:start w:val="1"/>
      <w:numFmt w:val="decimal"/>
      <w:pStyle w:val="a"/>
      <w:lvlText w:val="%1."/>
      <w:lvlJc w:val="left"/>
      <w:pPr>
        <w:ind w:left="720" w:hanging="360"/>
      </w:pPr>
      <w:rPr>
        <w:rFonts w:ascii="Times New Roman" w:hAnsi="Times New Roman"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3264A"/>
    <w:multiLevelType w:val="singleLevel"/>
    <w:tmpl w:val="1F5697F2"/>
    <w:lvl w:ilvl="0">
      <w:start w:val="1"/>
      <w:numFmt w:val="decimal"/>
      <w:lvlText w:val="%1."/>
      <w:legacy w:legacy="1" w:legacySpace="0" w:legacyIndent="360"/>
      <w:lvlJc w:val="left"/>
      <w:pPr>
        <w:ind w:left="360" w:hanging="360"/>
      </w:pPr>
    </w:lvl>
  </w:abstractNum>
  <w:abstractNum w:abstractNumId="16" w15:restartNumberingAfterBreak="0">
    <w:nsid w:val="4E6C566A"/>
    <w:multiLevelType w:val="multilevel"/>
    <w:tmpl w:val="07F0F078"/>
    <w:lvl w:ilvl="0">
      <w:start w:val="1"/>
      <w:numFmt w:val="bullet"/>
      <w:lvlText w:val=""/>
      <w:lvlJc w:val="left"/>
      <w:pPr>
        <w:tabs>
          <w:tab w:val="num" w:pos="928"/>
        </w:tabs>
        <w:ind w:left="928"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590840BD"/>
    <w:multiLevelType w:val="singleLevel"/>
    <w:tmpl w:val="8EB8B2FC"/>
    <w:lvl w:ilvl="0">
      <w:start w:val="2"/>
      <w:numFmt w:val="decimal"/>
      <w:lvlText w:val="%1. "/>
      <w:legacy w:legacy="1" w:legacySpace="0" w:legacyIndent="283"/>
      <w:lvlJc w:val="left"/>
      <w:pPr>
        <w:ind w:left="283" w:hanging="283"/>
      </w:pPr>
      <w:rPr>
        <w:b/>
        <w:bCs/>
        <w:i w:val="0"/>
        <w:iCs w:val="0"/>
        <w:sz w:val="28"/>
        <w:szCs w:val="28"/>
      </w:rPr>
    </w:lvl>
  </w:abstractNum>
  <w:abstractNum w:abstractNumId="18" w15:restartNumberingAfterBreak="0">
    <w:nsid w:val="59FF4303"/>
    <w:multiLevelType w:val="multilevel"/>
    <w:tmpl w:val="24C4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DD0186"/>
    <w:multiLevelType w:val="hybridMultilevel"/>
    <w:tmpl w:val="66B841D2"/>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64600F89"/>
    <w:multiLevelType w:val="multilevel"/>
    <w:tmpl w:val="4274B4E0"/>
    <w:lvl w:ilvl="0">
      <w:start w:val="1"/>
      <w:numFmt w:val="bullet"/>
      <w:lvlText w:val="−"/>
      <w:lvlJc w:val="left"/>
      <w:rPr>
        <w:rFonts w:ascii="Times New Roman" w:hAnsi="Times New Roman" w:cs="Times New Roman"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21" w15:restartNumberingAfterBreak="0">
    <w:nsid w:val="64CA6E3B"/>
    <w:multiLevelType w:val="hybridMultilevel"/>
    <w:tmpl w:val="15BADC36"/>
    <w:lvl w:ilvl="0" w:tplc="FC46D05A">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68C6315F"/>
    <w:multiLevelType w:val="hybridMultilevel"/>
    <w:tmpl w:val="7C58D5A2"/>
    <w:lvl w:ilvl="0" w:tplc="FC46D05A">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739160B7"/>
    <w:multiLevelType w:val="hybridMultilevel"/>
    <w:tmpl w:val="C83A0D7E"/>
    <w:lvl w:ilvl="0" w:tplc="72348E40">
      <w:start w:val="1"/>
      <w:numFmt w:val="decimal"/>
      <w:lvlText w:val="%1."/>
      <w:lvlJc w:val="left"/>
      <w:pPr>
        <w:tabs>
          <w:tab w:val="num" w:pos="757"/>
        </w:tabs>
        <w:ind w:left="737" w:hanging="340"/>
      </w:pPr>
      <w:rPr>
        <w:rFonts w:ascii="Times New Roman" w:hAnsi="Times New Roman" w:cs="Arial" w:hint="default"/>
        <w:sz w:val="24"/>
      </w:rPr>
    </w:lvl>
    <w:lvl w:ilvl="1" w:tplc="0419000F">
      <w:start w:val="1"/>
      <w:numFmt w:val="decimal"/>
      <w:lvlText w:val="%2."/>
      <w:lvlJc w:val="left"/>
      <w:pPr>
        <w:tabs>
          <w:tab w:val="num" w:pos="1950"/>
        </w:tabs>
        <w:ind w:left="1950" w:hanging="360"/>
      </w:pPr>
      <w:rPr>
        <w:rFonts w:hint="default"/>
        <w:sz w:val="24"/>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4" w15:restartNumberingAfterBreak="0">
    <w:nsid w:val="75AA3A05"/>
    <w:multiLevelType w:val="hybridMultilevel"/>
    <w:tmpl w:val="A13278F2"/>
    <w:lvl w:ilvl="0" w:tplc="BD62D0C4">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D7373E3"/>
    <w:multiLevelType w:val="multilevel"/>
    <w:tmpl w:val="DA1AA0AA"/>
    <w:lvl w:ilvl="0">
      <w:start w:val="1"/>
      <w:numFmt w:val="decimal"/>
      <w:lvlText w:val="IRL%1"/>
      <w:lvlJc w:val="left"/>
      <w:rPr>
        <w:rFonts w:hint="default"/>
      </w:rPr>
    </w:lvl>
    <w:lvl w:ilvl="1">
      <w:start w:val="1"/>
      <w:numFmt w:val="decimal"/>
      <w:isLgl/>
      <w:lvlText w:val="%1.%2."/>
      <w:lvlJc w:val="left"/>
      <w:pPr>
        <w:ind w:left="1707" w:hanging="1140"/>
      </w:pPr>
      <w:rPr>
        <w:rFonts w:cs="Times New Roman" w:hint="default"/>
      </w:rPr>
    </w:lvl>
    <w:lvl w:ilvl="2">
      <w:start w:val="1"/>
      <w:numFmt w:val="decimal"/>
      <w:isLgl/>
      <w:lvlText w:val="%1.%2.%3."/>
      <w:lvlJc w:val="left"/>
      <w:pPr>
        <w:ind w:left="2274" w:hanging="1140"/>
      </w:pPr>
      <w:rPr>
        <w:rFonts w:cs="Times New Roman" w:hint="default"/>
      </w:rPr>
    </w:lvl>
    <w:lvl w:ilvl="3">
      <w:start w:val="1"/>
      <w:numFmt w:val="decimal"/>
      <w:isLgl/>
      <w:lvlText w:val="%1.%2.%3.%4."/>
      <w:lvlJc w:val="left"/>
      <w:pPr>
        <w:ind w:left="2841" w:hanging="1140"/>
      </w:pPr>
      <w:rPr>
        <w:rFonts w:cs="Times New Roman" w:hint="default"/>
      </w:rPr>
    </w:lvl>
    <w:lvl w:ilvl="4">
      <w:start w:val="1"/>
      <w:numFmt w:val="decimal"/>
      <w:isLgl/>
      <w:lvlText w:val="%1.%2.%3.%4.%5."/>
      <w:lvlJc w:val="left"/>
      <w:pPr>
        <w:ind w:left="3408" w:hanging="114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5202" w:hanging="1800"/>
      </w:pPr>
      <w:rPr>
        <w:rFonts w:cs="Times New Roman" w:hint="default"/>
      </w:rPr>
    </w:lvl>
    <w:lvl w:ilvl="7">
      <w:start w:val="1"/>
      <w:numFmt w:val="decimal"/>
      <w:isLgl/>
      <w:lvlText w:val="%1.%2.%3.%4.%5.%6.%7.%8."/>
      <w:lvlJc w:val="left"/>
      <w:pPr>
        <w:ind w:left="5769" w:hanging="1800"/>
      </w:pPr>
      <w:rPr>
        <w:rFonts w:cs="Times New Roman" w:hint="default"/>
      </w:rPr>
    </w:lvl>
    <w:lvl w:ilvl="8">
      <w:start w:val="1"/>
      <w:numFmt w:val="decimal"/>
      <w:isLgl/>
      <w:lvlText w:val="%1.%2.%3.%4.%5.%6.%7.%8.%9."/>
      <w:lvlJc w:val="left"/>
      <w:pPr>
        <w:ind w:left="6696" w:hanging="2160"/>
      </w:pPr>
      <w:rPr>
        <w:rFonts w:cs="Times New Roman" w:hint="default"/>
      </w:rPr>
    </w:lvl>
  </w:abstractNum>
  <w:abstractNum w:abstractNumId="26" w15:restartNumberingAfterBreak="0">
    <w:nsid w:val="7D9E78F0"/>
    <w:multiLevelType w:val="multilevel"/>
    <w:tmpl w:val="5BC28660"/>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2087724817">
    <w:abstractNumId w:val="18"/>
  </w:num>
  <w:num w:numId="2" w16cid:durableId="1884752331">
    <w:abstractNumId w:val="11"/>
  </w:num>
  <w:num w:numId="3" w16cid:durableId="1769887990">
    <w:abstractNumId w:val="5"/>
  </w:num>
  <w:num w:numId="4" w16cid:durableId="456608284">
    <w:abstractNumId w:val="0"/>
  </w:num>
  <w:num w:numId="5" w16cid:durableId="1323119864">
    <w:abstractNumId w:val="2"/>
  </w:num>
  <w:num w:numId="6" w16cid:durableId="1242178501">
    <w:abstractNumId w:val="1"/>
  </w:num>
  <w:num w:numId="7" w16cid:durableId="1790275437">
    <w:abstractNumId w:val="20"/>
  </w:num>
  <w:num w:numId="8" w16cid:durableId="2033415184">
    <w:abstractNumId w:val="25"/>
  </w:num>
  <w:num w:numId="9" w16cid:durableId="1800613863">
    <w:abstractNumId w:val="12"/>
  </w:num>
  <w:num w:numId="10" w16cid:durableId="1740252686">
    <w:abstractNumId w:val="6"/>
  </w:num>
  <w:num w:numId="11" w16cid:durableId="384108400">
    <w:abstractNumId w:val="22"/>
  </w:num>
  <w:num w:numId="12" w16cid:durableId="263995558">
    <w:abstractNumId w:val="21"/>
  </w:num>
  <w:num w:numId="13" w16cid:durableId="1701666217">
    <w:abstractNumId w:val="14"/>
  </w:num>
  <w:num w:numId="14" w16cid:durableId="1537232910">
    <w:abstractNumId w:val="26"/>
  </w:num>
  <w:num w:numId="15" w16cid:durableId="1928229805">
    <w:abstractNumId w:val="16"/>
  </w:num>
  <w:num w:numId="16" w16cid:durableId="43799588">
    <w:abstractNumId w:val="9"/>
  </w:num>
  <w:num w:numId="17" w16cid:durableId="1752195838">
    <w:abstractNumId w:val="15"/>
    <w:lvlOverride w:ilvl="0">
      <w:startOverride w:val="1"/>
    </w:lvlOverride>
  </w:num>
  <w:num w:numId="18" w16cid:durableId="764227332">
    <w:abstractNumId w:val="17"/>
    <w:lvlOverride w:ilvl="0">
      <w:startOverride w:val="2"/>
    </w:lvlOverride>
  </w:num>
  <w:num w:numId="19" w16cid:durableId="690421843">
    <w:abstractNumId w:val="23"/>
  </w:num>
  <w:num w:numId="20" w16cid:durableId="433206098">
    <w:abstractNumId w:val="19"/>
  </w:num>
  <w:num w:numId="21" w16cid:durableId="108593404">
    <w:abstractNumId w:val="13"/>
  </w:num>
  <w:num w:numId="22" w16cid:durableId="1631670495">
    <w:abstractNumId w:val="8"/>
  </w:num>
  <w:num w:numId="23" w16cid:durableId="1269243273">
    <w:abstractNumId w:val="4"/>
  </w:num>
  <w:num w:numId="24" w16cid:durableId="1183664021">
    <w:abstractNumId w:val="10"/>
  </w:num>
  <w:num w:numId="25" w16cid:durableId="1496187597">
    <w:abstractNumId w:val="7"/>
  </w:num>
  <w:num w:numId="26" w16cid:durableId="415246392">
    <w:abstractNumId w:val="3"/>
  </w:num>
  <w:num w:numId="27" w16cid:durableId="8023060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81"/>
    <w:rsid w:val="00016AD0"/>
    <w:rsid w:val="000718BD"/>
    <w:rsid w:val="000720A6"/>
    <w:rsid w:val="00081CAC"/>
    <w:rsid w:val="000875E9"/>
    <w:rsid w:val="00087690"/>
    <w:rsid w:val="000B3D0E"/>
    <w:rsid w:val="000E0438"/>
    <w:rsid w:val="000E0F8C"/>
    <w:rsid w:val="00104340"/>
    <w:rsid w:val="001159D3"/>
    <w:rsid w:val="00131847"/>
    <w:rsid w:val="00137BA1"/>
    <w:rsid w:val="001517EA"/>
    <w:rsid w:val="001764CD"/>
    <w:rsid w:val="001D2E43"/>
    <w:rsid w:val="001F639E"/>
    <w:rsid w:val="00234008"/>
    <w:rsid w:val="00245C0B"/>
    <w:rsid w:val="002940E9"/>
    <w:rsid w:val="002A75F4"/>
    <w:rsid w:val="002D6EDB"/>
    <w:rsid w:val="002F5DD7"/>
    <w:rsid w:val="00312F08"/>
    <w:rsid w:val="003260FA"/>
    <w:rsid w:val="00335BE3"/>
    <w:rsid w:val="00352CDD"/>
    <w:rsid w:val="003B08AD"/>
    <w:rsid w:val="003F3E23"/>
    <w:rsid w:val="004049D8"/>
    <w:rsid w:val="00417F81"/>
    <w:rsid w:val="004615F3"/>
    <w:rsid w:val="00477467"/>
    <w:rsid w:val="00492CA4"/>
    <w:rsid w:val="00493203"/>
    <w:rsid w:val="004A7C6F"/>
    <w:rsid w:val="004D75EE"/>
    <w:rsid w:val="004F4E01"/>
    <w:rsid w:val="00530801"/>
    <w:rsid w:val="00533937"/>
    <w:rsid w:val="00570914"/>
    <w:rsid w:val="005727CF"/>
    <w:rsid w:val="00584E79"/>
    <w:rsid w:val="00592AED"/>
    <w:rsid w:val="005F7469"/>
    <w:rsid w:val="00657634"/>
    <w:rsid w:val="00686A40"/>
    <w:rsid w:val="0069104D"/>
    <w:rsid w:val="006B23E8"/>
    <w:rsid w:val="006C74FC"/>
    <w:rsid w:val="006D2A75"/>
    <w:rsid w:val="006E7EED"/>
    <w:rsid w:val="007352FF"/>
    <w:rsid w:val="0076049E"/>
    <w:rsid w:val="00760E64"/>
    <w:rsid w:val="007703E1"/>
    <w:rsid w:val="0077288F"/>
    <w:rsid w:val="007E4F68"/>
    <w:rsid w:val="007F18FB"/>
    <w:rsid w:val="008A3FA3"/>
    <w:rsid w:val="008A49F3"/>
    <w:rsid w:val="008E0849"/>
    <w:rsid w:val="008E7717"/>
    <w:rsid w:val="008F7E30"/>
    <w:rsid w:val="009158FA"/>
    <w:rsid w:val="00963174"/>
    <w:rsid w:val="00995CAE"/>
    <w:rsid w:val="009F1C19"/>
    <w:rsid w:val="009F7B7B"/>
    <w:rsid w:val="00A0591F"/>
    <w:rsid w:val="00A507EC"/>
    <w:rsid w:val="00A5596F"/>
    <w:rsid w:val="00A65CB5"/>
    <w:rsid w:val="00A7730B"/>
    <w:rsid w:val="00AA071C"/>
    <w:rsid w:val="00AD35B3"/>
    <w:rsid w:val="00AE404C"/>
    <w:rsid w:val="00AF0995"/>
    <w:rsid w:val="00AF1A4F"/>
    <w:rsid w:val="00AF4B9B"/>
    <w:rsid w:val="00B21E81"/>
    <w:rsid w:val="00B26DBB"/>
    <w:rsid w:val="00B353CB"/>
    <w:rsid w:val="00B7387D"/>
    <w:rsid w:val="00B810DE"/>
    <w:rsid w:val="00BA7419"/>
    <w:rsid w:val="00BF7756"/>
    <w:rsid w:val="00C40CD3"/>
    <w:rsid w:val="00C6272E"/>
    <w:rsid w:val="00C84216"/>
    <w:rsid w:val="00CB62CF"/>
    <w:rsid w:val="00CC5014"/>
    <w:rsid w:val="00CE0ED5"/>
    <w:rsid w:val="00CE64EC"/>
    <w:rsid w:val="00CF367F"/>
    <w:rsid w:val="00D3080F"/>
    <w:rsid w:val="00D5464C"/>
    <w:rsid w:val="00D673CF"/>
    <w:rsid w:val="00D85BD6"/>
    <w:rsid w:val="00DC7D23"/>
    <w:rsid w:val="00E3516F"/>
    <w:rsid w:val="00E54251"/>
    <w:rsid w:val="00E8422E"/>
    <w:rsid w:val="00EE7D77"/>
    <w:rsid w:val="00F36563"/>
    <w:rsid w:val="00F6340A"/>
    <w:rsid w:val="00F86F1E"/>
    <w:rsid w:val="00F940A7"/>
    <w:rsid w:val="00FB26D2"/>
    <w:rsid w:val="00FB27B4"/>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1938318C"/>
  <w15:chartTrackingRefBased/>
  <w15:docId w15:val="{628A50EC-E973-894B-83C4-1048C8E0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81"/>
    <w:pPr>
      <w:spacing w:after="60"/>
      <w:ind w:firstLine="510"/>
      <w:jc w:val="both"/>
    </w:pPr>
    <w:rPr>
      <w:rFonts w:ascii="Times New Roman" w:eastAsia="Times New Roman" w:hAnsi="Times New Roman" w:cs="Times New Roman"/>
      <w:kern w:val="0"/>
      <w:lang w:val="ru-RU" w:eastAsia="ru-RU"/>
      <w14:ligatures w14:val="none"/>
    </w:rPr>
  </w:style>
  <w:style w:type="paragraph" w:styleId="Heading1">
    <w:name w:val="heading 1"/>
    <w:basedOn w:val="Normal"/>
    <w:next w:val="Normal"/>
    <w:link w:val="Heading1Char"/>
    <w:qFormat/>
    <w:rsid w:val="00B21E81"/>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B21E81"/>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B21E81"/>
    <w:pPr>
      <w:keepNext/>
      <w:spacing w:before="240"/>
      <w:outlineLvl w:val="2"/>
    </w:pPr>
    <w:rPr>
      <w:rFonts w:ascii="Arial" w:hAnsi="Arial" w:cs="Arial"/>
      <w:b/>
      <w:bCs/>
      <w:sz w:val="26"/>
      <w:szCs w:val="26"/>
    </w:rPr>
  </w:style>
  <w:style w:type="paragraph" w:styleId="Heading4">
    <w:name w:val="heading 4"/>
    <w:basedOn w:val="Normal"/>
    <w:next w:val="Normal"/>
    <w:link w:val="Heading4Char"/>
    <w:qFormat/>
    <w:rsid w:val="00B21E81"/>
    <w:pPr>
      <w:keepNext/>
      <w:spacing w:before="240"/>
      <w:outlineLvl w:val="3"/>
    </w:pPr>
    <w:rPr>
      <w:b/>
      <w:bCs/>
      <w:sz w:val="28"/>
      <w:szCs w:val="28"/>
    </w:rPr>
  </w:style>
  <w:style w:type="paragraph" w:styleId="Heading5">
    <w:name w:val="heading 5"/>
    <w:basedOn w:val="Normal"/>
    <w:link w:val="Heading5Char"/>
    <w:qFormat/>
    <w:rsid w:val="00B21E81"/>
    <w:p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B21E81"/>
    <w:pPr>
      <w:spacing w:before="240"/>
      <w:outlineLvl w:val="5"/>
    </w:pPr>
    <w:rPr>
      <w:rFonts w:ascii="Calibri" w:hAnsi="Calibri"/>
      <w:b/>
      <w:bCs/>
      <w:sz w:val="22"/>
      <w:szCs w:val="22"/>
    </w:rPr>
  </w:style>
  <w:style w:type="paragraph" w:styleId="Heading7">
    <w:name w:val="heading 7"/>
    <w:basedOn w:val="Normal"/>
    <w:next w:val="Normal"/>
    <w:link w:val="Heading7Char"/>
    <w:qFormat/>
    <w:rsid w:val="00B21E81"/>
    <w:pPr>
      <w:spacing w:before="24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E81"/>
    <w:rPr>
      <w:rFonts w:ascii="Arial" w:eastAsia="Times New Roman" w:hAnsi="Arial" w:cs="Arial"/>
      <w:b/>
      <w:bCs/>
      <w:kern w:val="32"/>
      <w:sz w:val="32"/>
      <w:szCs w:val="32"/>
      <w:lang w:val="ru-RU" w:eastAsia="ru-RU"/>
      <w14:ligatures w14:val="none"/>
    </w:rPr>
  </w:style>
  <w:style w:type="character" w:customStyle="1" w:styleId="Heading2Char">
    <w:name w:val="Heading 2 Char"/>
    <w:basedOn w:val="DefaultParagraphFont"/>
    <w:link w:val="Heading2"/>
    <w:rsid w:val="00B21E81"/>
    <w:rPr>
      <w:rFonts w:ascii="Arial" w:eastAsia="Times New Roman" w:hAnsi="Arial" w:cs="Arial"/>
      <w:b/>
      <w:bCs/>
      <w:i/>
      <w:iCs/>
      <w:kern w:val="0"/>
      <w:sz w:val="28"/>
      <w:szCs w:val="28"/>
      <w:lang w:val="ru-RU" w:eastAsia="ru-RU"/>
      <w14:ligatures w14:val="none"/>
    </w:rPr>
  </w:style>
  <w:style w:type="character" w:customStyle="1" w:styleId="Heading3Char">
    <w:name w:val="Heading 3 Char"/>
    <w:basedOn w:val="DefaultParagraphFont"/>
    <w:link w:val="Heading3"/>
    <w:rsid w:val="00B21E81"/>
    <w:rPr>
      <w:rFonts w:ascii="Arial" w:eastAsia="Times New Roman" w:hAnsi="Arial" w:cs="Arial"/>
      <w:b/>
      <w:bCs/>
      <w:kern w:val="0"/>
      <w:sz w:val="26"/>
      <w:szCs w:val="26"/>
      <w:lang w:val="ru-RU" w:eastAsia="ru-RU"/>
      <w14:ligatures w14:val="none"/>
    </w:rPr>
  </w:style>
  <w:style w:type="character" w:customStyle="1" w:styleId="Heading4Char">
    <w:name w:val="Heading 4 Char"/>
    <w:basedOn w:val="DefaultParagraphFont"/>
    <w:link w:val="Heading4"/>
    <w:rsid w:val="00B21E81"/>
    <w:rPr>
      <w:rFonts w:ascii="Times New Roman" w:eastAsia="Times New Roman" w:hAnsi="Times New Roman" w:cs="Times New Roman"/>
      <w:b/>
      <w:bCs/>
      <w:kern w:val="0"/>
      <w:sz w:val="28"/>
      <w:szCs w:val="28"/>
      <w:lang w:val="ru-RU" w:eastAsia="ru-RU"/>
      <w14:ligatures w14:val="none"/>
    </w:rPr>
  </w:style>
  <w:style w:type="character" w:customStyle="1" w:styleId="Heading5Char">
    <w:name w:val="Heading 5 Char"/>
    <w:basedOn w:val="DefaultParagraphFont"/>
    <w:link w:val="Heading5"/>
    <w:rsid w:val="00B21E81"/>
    <w:rPr>
      <w:rFonts w:ascii="Times New Roman" w:eastAsia="Times New Roman" w:hAnsi="Times New Roman" w:cs="Times New Roman"/>
      <w:b/>
      <w:bCs/>
      <w:kern w:val="0"/>
      <w:sz w:val="20"/>
      <w:szCs w:val="20"/>
      <w:lang w:val="ru-RU" w:eastAsia="ru-RU"/>
      <w14:ligatures w14:val="none"/>
    </w:rPr>
  </w:style>
  <w:style w:type="character" w:customStyle="1" w:styleId="Heading6Char">
    <w:name w:val="Heading 6 Char"/>
    <w:basedOn w:val="DefaultParagraphFont"/>
    <w:link w:val="Heading6"/>
    <w:rsid w:val="00B21E81"/>
    <w:rPr>
      <w:rFonts w:ascii="Calibri" w:eastAsia="Times New Roman" w:hAnsi="Calibri" w:cs="Times New Roman"/>
      <w:b/>
      <w:bCs/>
      <w:kern w:val="0"/>
      <w:sz w:val="22"/>
      <w:szCs w:val="22"/>
      <w:lang w:val="ru-RU" w:eastAsia="ru-RU"/>
      <w14:ligatures w14:val="none"/>
    </w:rPr>
  </w:style>
  <w:style w:type="character" w:customStyle="1" w:styleId="Heading7Char">
    <w:name w:val="Heading 7 Char"/>
    <w:basedOn w:val="DefaultParagraphFont"/>
    <w:link w:val="Heading7"/>
    <w:rsid w:val="00B21E81"/>
    <w:rPr>
      <w:rFonts w:ascii="Calibri" w:eastAsia="Times New Roman" w:hAnsi="Calibri" w:cs="Times New Roman"/>
      <w:kern w:val="0"/>
      <w:lang w:val="ru-RU" w:eastAsia="ru-RU"/>
      <w14:ligatures w14:val="none"/>
    </w:rPr>
  </w:style>
  <w:style w:type="paragraph" w:customStyle="1" w:styleId="3">
    <w:name w:val="Стиль3"/>
    <w:basedOn w:val="Normal"/>
    <w:qFormat/>
    <w:rsid w:val="00B21E81"/>
    <w:pPr>
      <w:widowControl w:val="0"/>
      <w:tabs>
        <w:tab w:val="num" w:pos="1440"/>
      </w:tabs>
      <w:spacing w:afterLines="30" w:after="72" w:line="200" w:lineRule="exact"/>
    </w:pPr>
    <w:rPr>
      <w:color w:val="000000"/>
      <w:spacing w:val="-6"/>
      <w:sz w:val="18"/>
      <w:szCs w:val="18"/>
    </w:rPr>
  </w:style>
  <w:style w:type="paragraph" w:styleId="Title">
    <w:name w:val="Title"/>
    <w:basedOn w:val="Normal"/>
    <w:link w:val="TitleChar"/>
    <w:qFormat/>
    <w:rsid w:val="00B21E81"/>
    <w:pPr>
      <w:spacing w:before="24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21E81"/>
    <w:rPr>
      <w:rFonts w:ascii="Arial" w:eastAsia="Times New Roman" w:hAnsi="Arial" w:cs="Arial"/>
      <w:b/>
      <w:bCs/>
      <w:kern w:val="28"/>
      <w:sz w:val="32"/>
      <w:szCs w:val="32"/>
      <w:lang w:val="ru-RU" w:eastAsia="ru-RU"/>
      <w14:ligatures w14:val="none"/>
    </w:rPr>
  </w:style>
  <w:style w:type="character" w:styleId="Strong">
    <w:name w:val="Strong"/>
    <w:uiPriority w:val="22"/>
    <w:qFormat/>
    <w:rsid w:val="00B21E81"/>
    <w:rPr>
      <w:b/>
      <w:bCs/>
    </w:rPr>
  </w:style>
  <w:style w:type="paragraph" w:styleId="NormalWeb">
    <w:name w:val="Normal (Web)"/>
    <w:basedOn w:val="Normal"/>
    <w:uiPriority w:val="99"/>
    <w:unhideWhenUsed/>
    <w:rsid w:val="00B21E81"/>
    <w:pPr>
      <w:spacing w:before="100" w:beforeAutospacing="1" w:after="100" w:afterAutospacing="1"/>
    </w:pPr>
  </w:style>
  <w:style w:type="paragraph" w:styleId="Caption">
    <w:name w:val="caption"/>
    <w:basedOn w:val="Normal"/>
    <w:next w:val="Normal"/>
    <w:qFormat/>
    <w:rsid w:val="00B21E81"/>
    <w:pPr>
      <w:shd w:val="clear" w:color="auto" w:fill="FFFFFF"/>
      <w:spacing w:before="240"/>
      <w:jc w:val="center"/>
    </w:pPr>
    <w:rPr>
      <w:color w:val="000000"/>
      <w:spacing w:val="-6"/>
      <w:sz w:val="28"/>
      <w:szCs w:val="20"/>
      <w:lang w:val="uk-UA"/>
    </w:rPr>
  </w:style>
  <w:style w:type="paragraph" w:styleId="BodyTextIndent">
    <w:name w:val="Body Text Indent"/>
    <w:basedOn w:val="Normal"/>
    <w:link w:val="BodyTextIndentChar"/>
    <w:unhideWhenUsed/>
    <w:rsid w:val="00B21E81"/>
    <w:pPr>
      <w:spacing w:after="120"/>
      <w:ind w:left="283"/>
    </w:pPr>
  </w:style>
  <w:style w:type="character" w:customStyle="1" w:styleId="BodyTextIndentChar">
    <w:name w:val="Body Text Indent Char"/>
    <w:basedOn w:val="DefaultParagraphFont"/>
    <w:link w:val="BodyTextIndent"/>
    <w:rsid w:val="00B21E81"/>
    <w:rPr>
      <w:rFonts w:ascii="Times New Roman" w:eastAsia="Times New Roman" w:hAnsi="Times New Roman" w:cs="Times New Roman"/>
      <w:kern w:val="0"/>
      <w:lang w:val="ru-RU" w:eastAsia="ru-RU"/>
      <w14:ligatures w14:val="none"/>
    </w:rPr>
  </w:style>
  <w:style w:type="character" w:styleId="Emphasis">
    <w:name w:val="Emphasis"/>
    <w:uiPriority w:val="20"/>
    <w:qFormat/>
    <w:rsid w:val="00B21E81"/>
    <w:rPr>
      <w:i/>
      <w:iCs/>
    </w:rPr>
  </w:style>
  <w:style w:type="character" w:styleId="Hyperlink">
    <w:name w:val="Hyperlink"/>
    <w:uiPriority w:val="99"/>
    <w:unhideWhenUsed/>
    <w:rsid w:val="00B21E81"/>
    <w:rPr>
      <w:color w:val="0000FF"/>
      <w:u w:val="single"/>
    </w:rPr>
  </w:style>
  <w:style w:type="paragraph" w:styleId="ListParagraph">
    <w:name w:val="List Paragraph"/>
    <w:basedOn w:val="Normal"/>
    <w:uiPriority w:val="34"/>
    <w:qFormat/>
    <w:rsid w:val="00B21E81"/>
    <w:pPr>
      <w:ind w:left="708"/>
    </w:pPr>
  </w:style>
  <w:style w:type="paragraph" w:styleId="FootnoteText">
    <w:name w:val="footnote text"/>
    <w:aliases w:val="Текст сноски-FN,Fußnotentextf,Footnote Text Blue,Geneva 9,Font: Geneva 9,Boston 10,f,Footnote text,Schriftart: 9 pt,Schriftart: 10 pt,Schriftart: 8 pt,Podrozdział,Footnote,o,Fußnotentext Char Char,WB-Fußnotentext,Footnote Char,fußn,ftx"/>
    <w:basedOn w:val="Normal"/>
    <w:link w:val="FootnoteTextChar"/>
    <w:rsid w:val="00B21E81"/>
    <w:rPr>
      <w:sz w:val="20"/>
      <w:szCs w:val="20"/>
    </w:rPr>
  </w:style>
  <w:style w:type="character" w:customStyle="1" w:styleId="FootnoteTextChar">
    <w:name w:val="Footnote Text Char"/>
    <w:aliases w:val="Текст сноски-FN Char,Fußnotentextf Char,Footnote Text Blue Char,Geneva 9 Char,Font: Geneva 9 Char,Boston 10 Char,f Char,Footnote text Char,Schriftart: 9 pt Char,Schriftart: 10 pt Char,Schriftart: 8 pt Char,Podrozdział Char,o Char"/>
    <w:basedOn w:val="DefaultParagraphFont"/>
    <w:link w:val="FootnoteText"/>
    <w:rsid w:val="00B21E81"/>
    <w:rPr>
      <w:rFonts w:ascii="Times New Roman" w:eastAsia="Times New Roman" w:hAnsi="Times New Roman" w:cs="Times New Roman"/>
      <w:kern w:val="0"/>
      <w:sz w:val="20"/>
      <w:szCs w:val="20"/>
      <w:lang w:val="ru-RU" w:eastAsia="ru-RU"/>
      <w14:ligatures w14:val="none"/>
    </w:rPr>
  </w:style>
  <w:style w:type="character" w:styleId="FootnoteReference">
    <w:name w:val="footnote reference"/>
    <w:aliases w:val="Знак сноски-FN,Footnote reference number,Footnote symbol"/>
    <w:rsid w:val="00B21E81"/>
    <w:rPr>
      <w:rFonts w:cs="Times New Roman"/>
      <w:vertAlign w:val="superscript"/>
    </w:rPr>
  </w:style>
  <w:style w:type="character" w:customStyle="1" w:styleId="1">
    <w:name w:val="Заголовок №1_"/>
    <w:link w:val="10"/>
    <w:rsid w:val="00B21E81"/>
    <w:rPr>
      <w:sz w:val="42"/>
      <w:szCs w:val="42"/>
      <w:shd w:val="clear" w:color="auto" w:fill="FFFFFF"/>
    </w:rPr>
  </w:style>
  <w:style w:type="character" w:customStyle="1" w:styleId="2">
    <w:name w:val="Заголовок №2_"/>
    <w:link w:val="20"/>
    <w:rsid w:val="00B21E81"/>
    <w:rPr>
      <w:sz w:val="26"/>
      <w:szCs w:val="26"/>
      <w:shd w:val="clear" w:color="auto" w:fill="FFFFFF"/>
    </w:rPr>
  </w:style>
  <w:style w:type="character" w:customStyle="1" w:styleId="a0">
    <w:name w:val="Основний текст_"/>
    <w:link w:val="11"/>
    <w:rsid w:val="00B21E81"/>
    <w:rPr>
      <w:sz w:val="26"/>
      <w:szCs w:val="26"/>
      <w:shd w:val="clear" w:color="auto" w:fill="FFFFFF"/>
    </w:rPr>
  </w:style>
  <w:style w:type="character" w:customStyle="1" w:styleId="a1">
    <w:name w:val="Основний текст + Напівжирний"/>
    <w:rsid w:val="00B21E81"/>
    <w:rPr>
      <w:b/>
      <w:bCs/>
      <w:sz w:val="26"/>
      <w:szCs w:val="26"/>
      <w:shd w:val="clear" w:color="auto" w:fill="FFFFFF"/>
    </w:rPr>
  </w:style>
  <w:style w:type="paragraph" w:customStyle="1" w:styleId="10">
    <w:name w:val="Заголовок №1"/>
    <w:basedOn w:val="Normal"/>
    <w:link w:val="1"/>
    <w:rsid w:val="00B21E81"/>
    <w:pPr>
      <w:shd w:val="clear" w:color="auto" w:fill="FFFFFF"/>
      <w:spacing w:after="120" w:line="0" w:lineRule="atLeast"/>
      <w:jc w:val="center"/>
      <w:outlineLvl w:val="0"/>
    </w:pPr>
    <w:rPr>
      <w:rFonts w:asciiTheme="minorHAnsi" w:eastAsiaTheme="minorHAnsi" w:hAnsiTheme="minorHAnsi" w:cstheme="minorBidi"/>
      <w:kern w:val="2"/>
      <w:sz w:val="42"/>
      <w:szCs w:val="42"/>
      <w:lang w:val="en-UA" w:eastAsia="en-US"/>
      <w14:ligatures w14:val="standardContextual"/>
    </w:rPr>
  </w:style>
  <w:style w:type="paragraph" w:customStyle="1" w:styleId="20">
    <w:name w:val="Заголовок №2"/>
    <w:basedOn w:val="Normal"/>
    <w:link w:val="2"/>
    <w:rsid w:val="00B21E81"/>
    <w:pPr>
      <w:shd w:val="clear" w:color="auto" w:fill="FFFFFF"/>
      <w:spacing w:before="120" w:after="240" w:line="317" w:lineRule="exact"/>
      <w:jc w:val="center"/>
      <w:outlineLvl w:val="1"/>
    </w:pPr>
    <w:rPr>
      <w:rFonts w:asciiTheme="minorHAnsi" w:eastAsiaTheme="minorHAnsi" w:hAnsiTheme="minorHAnsi" w:cstheme="minorBidi"/>
      <w:kern w:val="2"/>
      <w:sz w:val="26"/>
      <w:szCs w:val="26"/>
      <w:lang w:val="en-UA" w:eastAsia="en-US"/>
      <w14:ligatures w14:val="standardContextual"/>
    </w:rPr>
  </w:style>
  <w:style w:type="paragraph" w:customStyle="1" w:styleId="11">
    <w:name w:val="Основний текст1"/>
    <w:basedOn w:val="Normal"/>
    <w:link w:val="a0"/>
    <w:rsid w:val="00B21E81"/>
    <w:pPr>
      <w:shd w:val="clear" w:color="auto" w:fill="FFFFFF"/>
      <w:spacing w:before="240" w:line="326" w:lineRule="exact"/>
      <w:ind w:firstLine="840"/>
    </w:pPr>
    <w:rPr>
      <w:rFonts w:asciiTheme="minorHAnsi" w:eastAsiaTheme="minorHAnsi" w:hAnsiTheme="minorHAnsi" w:cstheme="minorBidi"/>
      <w:kern w:val="2"/>
      <w:sz w:val="26"/>
      <w:szCs w:val="26"/>
      <w:lang w:val="en-UA" w:eastAsia="en-US"/>
      <w14:ligatures w14:val="standardContextual"/>
    </w:rPr>
  </w:style>
  <w:style w:type="character" w:customStyle="1" w:styleId="a2">
    <w:name w:val="Підпис до таблиці"/>
    <w:rsid w:val="00B21E81"/>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21">
    <w:name w:val="Основний текст (2)_"/>
    <w:link w:val="22"/>
    <w:rsid w:val="00B21E81"/>
    <w:rPr>
      <w:sz w:val="22"/>
      <w:szCs w:val="22"/>
      <w:shd w:val="clear" w:color="auto" w:fill="FFFFFF"/>
    </w:rPr>
  </w:style>
  <w:style w:type="paragraph" w:customStyle="1" w:styleId="22">
    <w:name w:val="Основний текст (2)"/>
    <w:basedOn w:val="Normal"/>
    <w:link w:val="21"/>
    <w:rsid w:val="00B21E81"/>
    <w:pPr>
      <w:shd w:val="clear" w:color="auto" w:fill="FFFFFF"/>
      <w:spacing w:line="0" w:lineRule="atLeast"/>
    </w:pPr>
    <w:rPr>
      <w:rFonts w:asciiTheme="minorHAnsi" w:eastAsiaTheme="minorHAnsi" w:hAnsiTheme="minorHAnsi" w:cstheme="minorBidi"/>
      <w:kern w:val="2"/>
      <w:sz w:val="22"/>
      <w:szCs w:val="22"/>
      <w:lang w:val="en-UA" w:eastAsia="en-US"/>
      <w14:ligatures w14:val="standardContextual"/>
    </w:rPr>
  </w:style>
  <w:style w:type="character" w:customStyle="1" w:styleId="rvts0">
    <w:name w:val="rvts0"/>
    <w:rsid w:val="00B21E81"/>
  </w:style>
  <w:style w:type="paragraph" w:styleId="BodyText">
    <w:name w:val="Body Text"/>
    <w:basedOn w:val="Normal"/>
    <w:link w:val="BodyTextChar"/>
    <w:uiPriority w:val="99"/>
    <w:semiHidden/>
    <w:unhideWhenUsed/>
    <w:rsid w:val="00B21E81"/>
    <w:pPr>
      <w:spacing w:after="120"/>
    </w:pPr>
  </w:style>
  <w:style w:type="character" w:customStyle="1" w:styleId="BodyTextChar">
    <w:name w:val="Body Text Char"/>
    <w:basedOn w:val="DefaultParagraphFont"/>
    <w:link w:val="BodyText"/>
    <w:uiPriority w:val="99"/>
    <w:semiHidden/>
    <w:rsid w:val="00B21E81"/>
    <w:rPr>
      <w:rFonts w:ascii="Times New Roman" w:eastAsia="Times New Roman" w:hAnsi="Times New Roman" w:cs="Times New Roman"/>
      <w:kern w:val="0"/>
      <w:lang w:val="ru-RU" w:eastAsia="ru-RU"/>
      <w14:ligatures w14:val="none"/>
    </w:rPr>
  </w:style>
  <w:style w:type="paragraph" w:customStyle="1" w:styleId="1PartTitle">
    <w:name w:val="1 Part Title"/>
    <w:basedOn w:val="Title"/>
    <w:rsid w:val="00B21E81"/>
    <w:pPr>
      <w:tabs>
        <w:tab w:val="left" w:pos="5454"/>
        <w:tab w:val="left" w:pos="9464"/>
      </w:tabs>
      <w:spacing w:before="0" w:after="120"/>
      <w:jc w:val="both"/>
      <w:outlineLvl w:val="9"/>
    </w:pPr>
    <w:rPr>
      <w:rFonts w:ascii="Times New Roman" w:hAnsi="Times New Roman" w:cs="Times New Roman"/>
      <w:b w:val="0"/>
      <w:bCs w:val="0"/>
      <w:iCs/>
      <w:kern w:val="0"/>
      <w:sz w:val="24"/>
      <w:szCs w:val="20"/>
      <w:lang w:val="uk-UA" w:eastAsia="en-US"/>
    </w:rPr>
  </w:style>
  <w:style w:type="paragraph" w:customStyle="1" w:styleId="Default">
    <w:name w:val="Default"/>
    <w:rsid w:val="00B21E81"/>
    <w:pPr>
      <w:autoSpaceDE w:val="0"/>
      <w:autoSpaceDN w:val="0"/>
      <w:adjustRightInd w:val="0"/>
      <w:spacing w:after="60"/>
      <w:ind w:firstLine="510"/>
      <w:jc w:val="both"/>
    </w:pPr>
    <w:rPr>
      <w:rFonts w:ascii="Times New Roman" w:eastAsia="Times New Roman" w:hAnsi="Times New Roman" w:cs="Times New Roman"/>
      <w:color w:val="000000"/>
      <w:kern w:val="0"/>
      <w:lang w:val="ru-RU" w:eastAsia="ru-RU"/>
      <w14:ligatures w14:val="none"/>
    </w:rPr>
  </w:style>
  <w:style w:type="paragraph" w:customStyle="1" w:styleId="rvps6">
    <w:name w:val="rvps6"/>
    <w:basedOn w:val="Normal"/>
    <w:rsid w:val="00B21E81"/>
    <w:pPr>
      <w:spacing w:before="100" w:beforeAutospacing="1" w:after="100" w:afterAutospacing="1"/>
    </w:pPr>
  </w:style>
  <w:style w:type="paragraph" w:customStyle="1" w:styleId="rvps2">
    <w:name w:val="rvps2"/>
    <w:basedOn w:val="Normal"/>
    <w:rsid w:val="00B21E81"/>
    <w:pPr>
      <w:spacing w:before="100" w:beforeAutospacing="1" w:after="100" w:afterAutospacing="1"/>
    </w:pPr>
  </w:style>
  <w:style w:type="paragraph" w:styleId="HTMLPreformatted">
    <w:name w:val="HTML Preformatted"/>
    <w:basedOn w:val="Normal"/>
    <w:link w:val="HTMLPreformattedChar"/>
    <w:rsid w:val="00B21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Arial Unicode MS" w:eastAsia="Arial Unicode MS" w:hAnsi="Arial" w:cs="Arial Unicode MS"/>
      <w:color w:val="000000"/>
      <w:sz w:val="20"/>
      <w:szCs w:val="20"/>
    </w:rPr>
  </w:style>
  <w:style w:type="character" w:customStyle="1" w:styleId="HTMLPreformattedChar">
    <w:name w:val="HTML Preformatted Char"/>
    <w:basedOn w:val="DefaultParagraphFont"/>
    <w:link w:val="HTMLPreformatted"/>
    <w:rsid w:val="00B21E81"/>
    <w:rPr>
      <w:rFonts w:ascii="Arial Unicode MS" w:eastAsia="Arial Unicode MS" w:hAnsi="Arial" w:cs="Arial Unicode MS"/>
      <w:color w:val="000000"/>
      <w:kern w:val="0"/>
      <w:sz w:val="20"/>
      <w:szCs w:val="20"/>
      <w:lang w:val="ru-RU" w:eastAsia="ru-RU"/>
      <w14:ligatures w14:val="none"/>
    </w:rPr>
  </w:style>
  <w:style w:type="character" w:customStyle="1" w:styleId="rvts23">
    <w:name w:val="rvts23"/>
    <w:rsid w:val="00B21E81"/>
  </w:style>
  <w:style w:type="character" w:customStyle="1" w:styleId="rvts9">
    <w:name w:val="rvts9"/>
    <w:rsid w:val="00B21E81"/>
  </w:style>
  <w:style w:type="paragraph" w:customStyle="1" w:styleId="a">
    <w:name w:val="Абзац списку"/>
    <w:basedOn w:val="Normal"/>
    <w:uiPriority w:val="34"/>
    <w:qFormat/>
    <w:rsid w:val="00B21E81"/>
    <w:pPr>
      <w:numPr>
        <w:numId w:val="13"/>
      </w:numPr>
      <w:spacing w:line="360" w:lineRule="auto"/>
      <w:contextualSpacing/>
    </w:pPr>
    <w:rPr>
      <w:b/>
      <w:color w:val="003399"/>
      <w:sz w:val="28"/>
      <w:szCs w:val="28"/>
      <w:lang w:val="uk-UA"/>
    </w:rPr>
  </w:style>
  <w:style w:type="paragraph" w:customStyle="1" w:styleId="12">
    <w:name w:val="Знак1"/>
    <w:basedOn w:val="Normal"/>
    <w:rsid w:val="00B21E81"/>
    <w:pPr>
      <w:spacing w:after="160" w:line="240" w:lineRule="exact"/>
    </w:pPr>
    <w:rPr>
      <w:rFonts w:ascii="Verdana" w:hAnsi="Verdana"/>
      <w:sz w:val="20"/>
      <w:szCs w:val="20"/>
      <w:lang w:val="en-US" w:eastAsia="en-US"/>
    </w:rPr>
  </w:style>
  <w:style w:type="paragraph" w:customStyle="1" w:styleId="a3">
    <w:name w:val="Показатель сноски"/>
    <w:basedOn w:val="Normal"/>
    <w:rsid w:val="00B21E81"/>
    <w:rPr>
      <w:bCs/>
      <w:szCs w:val="20"/>
      <w:vertAlign w:val="superscript"/>
      <w:lang w:val="en-GB" w:eastAsia="en-US"/>
    </w:rPr>
  </w:style>
  <w:style w:type="character" w:customStyle="1" w:styleId="rvts44">
    <w:name w:val="rvts44"/>
    <w:rsid w:val="00B21E81"/>
  </w:style>
  <w:style w:type="character" w:customStyle="1" w:styleId="text">
    <w:name w:val="text"/>
    <w:rsid w:val="00B21E81"/>
  </w:style>
  <w:style w:type="character" w:customStyle="1" w:styleId="fontstyle01">
    <w:name w:val="fontstyle01"/>
    <w:rsid w:val="00B21E81"/>
    <w:rPr>
      <w:rFonts w:ascii="TimesNewRomanPSMT" w:hAnsi="TimesNewRomanPSMT" w:hint="default"/>
      <w:b w:val="0"/>
      <w:bCs w:val="0"/>
      <w:i w:val="0"/>
      <w:iCs w:val="0"/>
      <w:color w:val="000000"/>
      <w:sz w:val="28"/>
      <w:szCs w:val="28"/>
    </w:rPr>
  </w:style>
  <w:style w:type="paragraph" w:styleId="BodyText3">
    <w:name w:val="Body Text 3"/>
    <w:basedOn w:val="Normal"/>
    <w:link w:val="BodyText3Char"/>
    <w:rsid w:val="00B21E81"/>
    <w:pPr>
      <w:spacing w:after="120"/>
    </w:pPr>
    <w:rPr>
      <w:sz w:val="16"/>
      <w:szCs w:val="16"/>
    </w:rPr>
  </w:style>
  <w:style w:type="character" w:customStyle="1" w:styleId="BodyText3Char">
    <w:name w:val="Body Text 3 Char"/>
    <w:basedOn w:val="DefaultParagraphFont"/>
    <w:link w:val="BodyText3"/>
    <w:rsid w:val="00B21E81"/>
    <w:rPr>
      <w:rFonts w:ascii="Times New Roman" w:eastAsia="Times New Roman" w:hAnsi="Times New Roman" w:cs="Times New Roman"/>
      <w:kern w:val="0"/>
      <w:sz w:val="16"/>
      <w:szCs w:val="16"/>
      <w:lang w:val="ru-RU" w:eastAsia="ru-RU"/>
      <w14:ligatures w14:val="none"/>
    </w:rPr>
  </w:style>
  <w:style w:type="paragraph" w:styleId="Header">
    <w:name w:val="header"/>
    <w:basedOn w:val="Normal"/>
    <w:link w:val="HeaderChar"/>
    <w:uiPriority w:val="99"/>
    <w:rsid w:val="00B21E81"/>
    <w:pPr>
      <w:tabs>
        <w:tab w:val="center" w:pos="4677"/>
        <w:tab w:val="right" w:pos="9355"/>
      </w:tabs>
    </w:pPr>
  </w:style>
  <w:style w:type="character" w:customStyle="1" w:styleId="HeaderChar">
    <w:name w:val="Header Char"/>
    <w:basedOn w:val="DefaultParagraphFont"/>
    <w:link w:val="Header"/>
    <w:uiPriority w:val="99"/>
    <w:rsid w:val="00B21E81"/>
    <w:rPr>
      <w:rFonts w:ascii="Times New Roman" w:eastAsia="Times New Roman" w:hAnsi="Times New Roman" w:cs="Times New Roman"/>
      <w:kern w:val="0"/>
      <w:lang w:val="ru-RU" w:eastAsia="ru-RU"/>
      <w14:ligatures w14:val="none"/>
    </w:rPr>
  </w:style>
  <w:style w:type="character" w:styleId="PageNumber">
    <w:name w:val="page number"/>
    <w:rsid w:val="00B21E81"/>
  </w:style>
  <w:style w:type="paragraph" w:customStyle="1" w:styleId="23">
    <w:name w:val="заголовок 2"/>
    <w:basedOn w:val="Normal"/>
    <w:next w:val="Normal"/>
    <w:rsid w:val="00B21E81"/>
    <w:pPr>
      <w:keepNext/>
      <w:widowControl w:val="0"/>
      <w:outlineLvl w:val="1"/>
    </w:pPr>
    <w:rPr>
      <w:b/>
      <w:sz w:val="20"/>
      <w:szCs w:val="20"/>
      <w:lang w:val="uk-UA"/>
    </w:rPr>
  </w:style>
  <w:style w:type="paragraph" w:customStyle="1" w:styleId="4">
    <w:name w:val="заголовок 4"/>
    <w:basedOn w:val="Normal"/>
    <w:next w:val="Normal"/>
    <w:rsid w:val="00B21E81"/>
    <w:pPr>
      <w:keepNext/>
      <w:jc w:val="center"/>
      <w:outlineLvl w:val="3"/>
    </w:pPr>
    <w:rPr>
      <w:szCs w:val="20"/>
      <w:lang w:val="uk-UA"/>
    </w:rPr>
  </w:style>
  <w:style w:type="character" w:customStyle="1" w:styleId="FooterChar">
    <w:name w:val="Footer Char"/>
    <w:link w:val="Footer"/>
    <w:uiPriority w:val="99"/>
    <w:rsid w:val="00B21E81"/>
  </w:style>
  <w:style w:type="paragraph" w:styleId="Footer">
    <w:name w:val="footer"/>
    <w:basedOn w:val="Normal"/>
    <w:link w:val="FooterChar"/>
    <w:uiPriority w:val="99"/>
    <w:unhideWhenUsed/>
    <w:rsid w:val="00B21E81"/>
    <w:pPr>
      <w:tabs>
        <w:tab w:val="center" w:pos="4677"/>
        <w:tab w:val="right" w:pos="9355"/>
      </w:tabs>
    </w:pPr>
    <w:rPr>
      <w:rFonts w:asciiTheme="minorHAnsi" w:eastAsiaTheme="minorHAnsi" w:hAnsiTheme="minorHAnsi" w:cstheme="minorBidi"/>
      <w:kern w:val="2"/>
      <w:lang w:val="en-UA" w:eastAsia="en-US"/>
      <w14:ligatures w14:val="standardContextual"/>
    </w:rPr>
  </w:style>
  <w:style w:type="character" w:customStyle="1" w:styleId="FooterChar1">
    <w:name w:val="Footer Char1"/>
    <w:basedOn w:val="DefaultParagraphFont"/>
    <w:uiPriority w:val="99"/>
    <w:semiHidden/>
    <w:rsid w:val="00B21E81"/>
    <w:rPr>
      <w:rFonts w:ascii="Times New Roman" w:eastAsia="Times New Roman" w:hAnsi="Times New Roman" w:cs="Times New Roman"/>
      <w:kern w:val="0"/>
      <w:lang w:val="ru-RU" w:eastAsia="ru-RU"/>
      <w14:ligatures w14:val="none"/>
    </w:rPr>
  </w:style>
  <w:style w:type="character" w:customStyle="1" w:styleId="13">
    <w:name w:val="Нижний колонтитул Знак1"/>
    <w:uiPriority w:val="99"/>
    <w:semiHidden/>
    <w:rsid w:val="00B21E81"/>
    <w:rPr>
      <w:sz w:val="24"/>
      <w:szCs w:val="24"/>
    </w:rPr>
  </w:style>
  <w:style w:type="paragraph" w:styleId="BalloonText">
    <w:name w:val="Balloon Text"/>
    <w:basedOn w:val="Normal"/>
    <w:link w:val="BalloonTextChar"/>
    <w:uiPriority w:val="99"/>
    <w:semiHidden/>
    <w:unhideWhenUsed/>
    <w:rsid w:val="00B21E81"/>
    <w:rPr>
      <w:rFonts w:ascii="Tahoma" w:hAnsi="Tahoma" w:cs="Tahoma"/>
      <w:sz w:val="16"/>
      <w:szCs w:val="16"/>
    </w:rPr>
  </w:style>
  <w:style w:type="character" w:customStyle="1" w:styleId="BalloonTextChar">
    <w:name w:val="Balloon Text Char"/>
    <w:basedOn w:val="DefaultParagraphFont"/>
    <w:link w:val="BalloonText"/>
    <w:uiPriority w:val="99"/>
    <w:semiHidden/>
    <w:rsid w:val="00B21E81"/>
    <w:rPr>
      <w:rFonts w:ascii="Tahoma" w:eastAsia="Times New Roman" w:hAnsi="Tahoma" w:cs="Tahoma"/>
      <w:kern w:val="0"/>
      <w:sz w:val="16"/>
      <w:szCs w:val="16"/>
      <w:lang w:val="ru-RU" w:eastAsia="ru-RU"/>
      <w14:ligatures w14:val="none"/>
    </w:rPr>
  </w:style>
  <w:style w:type="paragraph" w:customStyle="1" w:styleId="rvps17">
    <w:name w:val="rvps17"/>
    <w:basedOn w:val="Normal"/>
    <w:rsid w:val="00B21E81"/>
    <w:pPr>
      <w:spacing w:before="100" w:beforeAutospacing="1" w:after="100" w:afterAutospacing="1"/>
    </w:pPr>
  </w:style>
  <w:style w:type="character" w:customStyle="1" w:styleId="rvts64">
    <w:name w:val="rvts64"/>
    <w:rsid w:val="00B21E81"/>
  </w:style>
  <w:style w:type="paragraph" w:customStyle="1" w:styleId="rvps7">
    <w:name w:val="rvps7"/>
    <w:basedOn w:val="Normal"/>
    <w:rsid w:val="00B21E81"/>
    <w:pPr>
      <w:spacing w:before="100" w:beforeAutospacing="1" w:after="100" w:afterAutospacing="1"/>
    </w:pPr>
  </w:style>
  <w:style w:type="paragraph" w:customStyle="1" w:styleId="rvps18">
    <w:name w:val="rvps18"/>
    <w:basedOn w:val="Normal"/>
    <w:rsid w:val="00B21E81"/>
    <w:pPr>
      <w:spacing w:before="100" w:beforeAutospacing="1" w:after="100" w:afterAutospacing="1"/>
    </w:pPr>
  </w:style>
  <w:style w:type="character" w:customStyle="1" w:styleId="rvts52">
    <w:name w:val="rvts52"/>
    <w:rsid w:val="00B21E81"/>
  </w:style>
  <w:style w:type="paragraph" w:customStyle="1" w:styleId="rvps4">
    <w:name w:val="rvps4"/>
    <w:basedOn w:val="Normal"/>
    <w:rsid w:val="00B21E81"/>
    <w:pPr>
      <w:spacing w:before="100" w:beforeAutospacing="1" w:after="100" w:afterAutospacing="1"/>
    </w:pPr>
  </w:style>
  <w:style w:type="paragraph" w:customStyle="1" w:styleId="rvps15">
    <w:name w:val="rvps15"/>
    <w:basedOn w:val="Normal"/>
    <w:rsid w:val="00B21E81"/>
    <w:pPr>
      <w:spacing w:before="100" w:beforeAutospacing="1" w:after="100" w:afterAutospacing="1"/>
    </w:pPr>
  </w:style>
  <w:style w:type="paragraph" w:customStyle="1" w:styleId="rvps12">
    <w:name w:val="rvps12"/>
    <w:basedOn w:val="Normal"/>
    <w:rsid w:val="00B21E81"/>
    <w:pPr>
      <w:spacing w:before="100" w:beforeAutospacing="1" w:after="100" w:afterAutospacing="1"/>
    </w:pPr>
  </w:style>
  <w:style w:type="character" w:customStyle="1" w:styleId="rvts46">
    <w:name w:val="rvts46"/>
    <w:rsid w:val="00B21E81"/>
  </w:style>
  <w:style w:type="character" w:customStyle="1" w:styleId="rvts37">
    <w:name w:val="rvts37"/>
    <w:rsid w:val="00B21E81"/>
  </w:style>
  <w:style w:type="paragraph" w:customStyle="1" w:styleId="rvps1">
    <w:name w:val="rvps1"/>
    <w:basedOn w:val="Normal"/>
    <w:rsid w:val="00B21E81"/>
    <w:pPr>
      <w:spacing w:before="100" w:beforeAutospacing="1" w:after="100" w:afterAutospacing="1"/>
    </w:pPr>
  </w:style>
  <w:style w:type="character" w:customStyle="1" w:styleId="rvts15">
    <w:name w:val="rvts15"/>
    <w:rsid w:val="00B21E81"/>
  </w:style>
  <w:style w:type="paragraph" w:customStyle="1" w:styleId="rvps14">
    <w:name w:val="rvps14"/>
    <w:basedOn w:val="Normal"/>
    <w:rsid w:val="00B21E81"/>
    <w:pPr>
      <w:spacing w:before="100" w:beforeAutospacing="1" w:after="100" w:afterAutospacing="1"/>
    </w:pPr>
  </w:style>
  <w:style w:type="character" w:customStyle="1" w:styleId="rvts11">
    <w:name w:val="rvts11"/>
    <w:rsid w:val="00B21E81"/>
  </w:style>
  <w:style w:type="paragraph" w:customStyle="1" w:styleId="rvps11">
    <w:name w:val="rvps11"/>
    <w:basedOn w:val="Normal"/>
    <w:rsid w:val="00B21E81"/>
    <w:pPr>
      <w:spacing w:before="100" w:beforeAutospacing="1" w:after="100" w:afterAutospacing="1"/>
    </w:pPr>
  </w:style>
  <w:style w:type="paragraph" w:customStyle="1" w:styleId="a4">
    <w:name w:val="Знак"/>
    <w:basedOn w:val="Normal"/>
    <w:rsid w:val="00B21E81"/>
    <w:pPr>
      <w:spacing w:after="160" w:line="240" w:lineRule="exact"/>
      <w:ind w:firstLine="0"/>
    </w:pPr>
    <w:rPr>
      <w:rFonts w:ascii="Verdana" w:hAnsi="Verdana"/>
      <w:sz w:val="20"/>
      <w:szCs w:val="20"/>
      <w:lang w:val="en-US" w:eastAsia="en-US"/>
    </w:rPr>
  </w:style>
  <w:style w:type="table" w:styleId="TableGrid">
    <w:name w:val="Table Grid"/>
    <w:basedOn w:val="TableNormal"/>
    <w:uiPriority w:val="59"/>
    <w:rsid w:val="00B21E81"/>
    <w:rPr>
      <w:rFonts w:eastAsiaTheme="minorEastAsia"/>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unhideWhenUsed/>
    <w:rsid w:val="00B21E81"/>
    <w:pPr>
      <w:spacing w:after="0"/>
      <w:ind w:firstLine="0"/>
      <w:jc w:val="left"/>
    </w:pPr>
    <w:rPr>
      <w:rFonts w:ascii="Courier New" w:hAnsi="Courier New"/>
      <w:sz w:val="20"/>
      <w:szCs w:val="20"/>
      <w:lang w:val="uk-UA"/>
    </w:rPr>
  </w:style>
  <w:style w:type="character" w:customStyle="1" w:styleId="PlainTextChar">
    <w:name w:val="Plain Text Char"/>
    <w:basedOn w:val="DefaultParagraphFont"/>
    <w:link w:val="PlainText"/>
    <w:semiHidden/>
    <w:rsid w:val="00B21E81"/>
    <w:rPr>
      <w:rFonts w:ascii="Courier New" w:eastAsia="Times New Roman" w:hAnsi="Courier New" w:cs="Times New Roman"/>
      <w:kern w:val="0"/>
      <w:sz w:val="20"/>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85661">
      <w:bodyDiv w:val="1"/>
      <w:marLeft w:val="0"/>
      <w:marRight w:val="0"/>
      <w:marTop w:val="0"/>
      <w:marBottom w:val="0"/>
      <w:divBdr>
        <w:top w:val="none" w:sz="0" w:space="0" w:color="auto"/>
        <w:left w:val="none" w:sz="0" w:space="0" w:color="auto"/>
        <w:bottom w:val="none" w:sz="0" w:space="0" w:color="auto"/>
        <w:right w:val="none" w:sz="0" w:space="0" w:color="auto"/>
      </w:divBdr>
      <w:divsChild>
        <w:div w:id="1221475488">
          <w:marLeft w:val="0"/>
          <w:marRight w:val="0"/>
          <w:marTop w:val="0"/>
          <w:marBottom w:val="0"/>
          <w:divBdr>
            <w:top w:val="none" w:sz="0" w:space="0" w:color="auto"/>
            <w:left w:val="none" w:sz="0" w:space="0" w:color="auto"/>
            <w:bottom w:val="none" w:sz="0" w:space="0" w:color="auto"/>
            <w:right w:val="none" w:sz="0" w:space="0" w:color="auto"/>
          </w:divBdr>
          <w:divsChild>
            <w:div w:id="731463529">
              <w:marLeft w:val="0"/>
              <w:marRight w:val="0"/>
              <w:marTop w:val="0"/>
              <w:marBottom w:val="0"/>
              <w:divBdr>
                <w:top w:val="none" w:sz="0" w:space="0" w:color="auto"/>
                <w:left w:val="none" w:sz="0" w:space="0" w:color="auto"/>
                <w:bottom w:val="none" w:sz="0" w:space="0" w:color="auto"/>
                <w:right w:val="none" w:sz="0" w:space="0" w:color="auto"/>
              </w:divBdr>
              <w:divsChild>
                <w:div w:id="13221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81057">
      <w:bodyDiv w:val="1"/>
      <w:marLeft w:val="0"/>
      <w:marRight w:val="0"/>
      <w:marTop w:val="0"/>
      <w:marBottom w:val="0"/>
      <w:divBdr>
        <w:top w:val="none" w:sz="0" w:space="0" w:color="auto"/>
        <w:left w:val="none" w:sz="0" w:space="0" w:color="auto"/>
        <w:bottom w:val="none" w:sz="0" w:space="0" w:color="auto"/>
        <w:right w:val="none" w:sz="0" w:space="0" w:color="auto"/>
      </w:divBdr>
      <w:divsChild>
        <w:div w:id="1080719094">
          <w:marLeft w:val="0"/>
          <w:marRight w:val="0"/>
          <w:marTop w:val="0"/>
          <w:marBottom w:val="0"/>
          <w:divBdr>
            <w:top w:val="none" w:sz="0" w:space="0" w:color="auto"/>
            <w:left w:val="none" w:sz="0" w:space="0" w:color="auto"/>
            <w:bottom w:val="none" w:sz="0" w:space="0" w:color="auto"/>
            <w:right w:val="none" w:sz="0" w:space="0" w:color="auto"/>
          </w:divBdr>
          <w:divsChild>
            <w:div w:id="1811435958">
              <w:marLeft w:val="0"/>
              <w:marRight w:val="0"/>
              <w:marTop w:val="0"/>
              <w:marBottom w:val="0"/>
              <w:divBdr>
                <w:top w:val="none" w:sz="0" w:space="0" w:color="auto"/>
                <w:left w:val="none" w:sz="0" w:space="0" w:color="auto"/>
                <w:bottom w:val="none" w:sz="0" w:space="0" w:color="auto"/>
                <w:right w:val="none" w:sz="0" w:space="0" w:color="auto"/>
              </w:divBdr>
              <w:divsChild>
                <w:div w:id="17749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pr.nas.gov.ua/?page_id=147&amp;page=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pr.nas.gov.ua/?page_id=147&amp;pag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D736-6749-A541-B561-D46DF0FE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5513</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dc:creator>
  <cp:keywords/>
  <dc:description/>
  <cp:lastModifiedBy>Yuriy</cp:lastModifiedBy>
  <cp:revision>3</cp:revision>
  <cp:lastPrinted>2023-07-09T14:07:00Z</cp:lastPrinted>
  <dcterms:created xsi:type="dcterms:W3CDTF">2023-07-09T14:31:00Z</dcterms:created>
  <dcterms:modified xsi:type="dcterms:W3CDTF">2023-07-09T14:33:00Z</dcterms:modified>
</cp:coreProperties>
</file>